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D" w:rsidRPr="00771B34" w:rsidRDefault="006A0A4D" w:rsidP="00771B3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771B3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71B34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A0A4D" w:rsidRPr="00771B34" w:rsidRDefault="006A0A4D" w:rsidP="00771B3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1B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«Средняя общеобразовательная школа № 10»</w:t>
      </w:r>
    </w:p>
    <w:p w:rsidR="006A0A4D" w:rsidRPr="00771B34" w:rsidRDefault="006A0A4D" w:rsidP="00771B3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1B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Артемовского городского округа    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1B34">
        <w:rPr>
          <w:b/>
          <w:bCs/>
          <w:color w:val="000000"/>
          <w:sz w:val="28"/>
          <w:szCs w:val="28"/>
        </w:rPr>
        <w:t>Положение</w:t>
      </w:r>
    </w:p>
    <w:p w:rsid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1B34">
        <w:rPr>
          <w:b/>
          <w:bCs/>
          <w:color w:val="000000"/>
          <w:sz w:val="28"/>
          <w:szCs w:val="28"/>
        </w:rPr>
        <w:t xml:space="preserve">о школьном конкурсе 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71B34">
        <w:rPr>
          <w:b/>
          <w:bCs/>
          <w:color w:val="000000"/>
          <w:sz w:val="28"/>
          <w:szCs w:val="28"/>
        </w:rPr>
        <w:t>профессионального мастерства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1B34">
        <w:rPr>
          <w:b/>
          <w:bCs/>
          <w:color w:val="000000"/>
          <w:sz w:val="28"/>
          <w:szCs w:val="28"/>
        </w:rPr>
        <w:t>педагогов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71B34">
        <w:rPr>
          <w:b/>
          <w:bCs/>
          <w:color w:val="000000"/>
          <w:sz w:val="28"/>
          <w:szCs w:val="28"/>
        </w:rPr>
        <w:t>Общие положения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1.1. Школьный конкурс профессионального мастерства  (далее - Конкурс) проводится в рамках муниципального конкурса «Учитель года».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1.2. Конкурс проводится с целью выявления талантливых педагогов, их поддержки и поощрения; распространения инновационного педагогического опыта лучших учителей школы.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1.3. Задачи конкурса:</w:t>
      </w:r>
    </w:p>
    <w:p w:rsidR="006A0A4D" w:rsidRPr="00771B34" w:rsidRDefault="006A0A4D" w:rsidP="00771B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повышение профессионально-педагогической квалификации и самооценки учителя;</w:t>
      </w:r>
    </w:p>
    <w:p w:rsidR="006A0A4D" w:rsidRPr="00771B34" w:rsidRDefault="006A0A4D" w:rsidP="00771B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определение уровня профессионализма, эрудиции и компетентности педагога;</w:t>
      </w:r>
    </w:p>
    <w:p w:rsidR="006A0A4D" w:rsidRPr="00771B34" w:rsidRDefault="006A0A4D" w:rsidP="00771B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стимулирование учителей к реализации творческого подхода в образовательном процессе;</w:t>
      </w:r>
    </w:p>
    <w:p w:rsidR="006A0A4D" w:rsidRPr="00771B34" w:rsidRDefault="006A0A4D" w:rsidP="00771B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подготовка педагогов к участию в муниципальном этапе конкурса профессионального мастерства «Учитель года».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1.4. Основными принципами проведения Конкурса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Конкурса.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1.5. Организаторами Конкурса является администрация школы.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1.6.  В конкурсе принимают участие все педагогические работники школы, независимо от специализации в педагогической деятельности, от общего педагогического стажа и возраста, кроме членов жюри.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b/>
          <w:bCs/>
          <w:color w:val="000000"/>
          <w:sz w:val="28"/>
          <w:szCs w:val="28"/>
        </w:rPr>
        <w:t>II. Организация и проведение конкурса.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2.1. Для организации и проведения конкурса создается Оргкомитет, возглавляемый директором школы. Состав оргкомитета и жюри утверждается приказом директора школы.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lastRenderedPageBreak/>
        <w:t>2.2. К функциям оргкомитета относятся: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согласование формы и порядка проведения конкурса на всех его этапах;</w:t>
      </w:r>
    </w:p>
    <w:p w:rsidR="006A0A4D" w:rsidRPr="00771B34" w:rsidRDefault="006A0A4D" w:rsidP="00771B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определение критериев и показателей оценки заданий, предлагаемых всем участникам конкурса;</w:t>
      </w:r>
    </w:p>
    <w:p w:rsidR="006A0A4D" w:rsidRPr="00771B34" w:rsidRDefault="006A0A4D" w:rsidP="00771B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оказание методической помощи конкурсантам;</w:t>
      </w:r>
    </w:p>
    <w:p w:rsidR="006A0A4D" w:rsidRPr="00771B34" w:rsidRDefault="006A0A4D" w:rsidP="00771B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обеспечение работы членов жюри;</w:t>
      </w:r>
    </w:p>
    <w:p w:rsidR="006A0A4D" w:rsidRPr="00771B34" w:rsidRDefault="006A0A4D" w:rsidP="00771B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анализ и обобщение итогов конкурса.</w:t>
      </w:r>
    </w:p>
    <w:p w:rsidR="006A0A4D" w:rsidRPr="00771B34" w:rsidRDefault="008B7456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2.3. Сроки проведения: 15.11-23</w:t>
      </w:r>
      <w:r w:rsidR="006A0A4D" w:rsidRPr="00771B34">
        <w:rPr>
          <w:color w:val="000000"/>
          <w:sz w:val="28"/>
          <w:szCs w:val="28"/>
        </w:rPr>
        <w:t>.12.2019 года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2.3. Заявки на участие в конкурсе подаются не позднее, чем за три дня до начала конкурса.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b/>
          <w:bCs/>
          <w:color w:val="000000"/>
          <w:sz w:val="28"/>
          <w:szCs w:val="28"/>
        </w:rPr>
        <w:t>III. Программа конкурса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3.1. Первый (заочный) тур</w:t>
      </w:r>
      <w:r w:rsidR="0034155D" w:rsidRPr="00771B34">
        <w:rPr>
          <w:color w:val="000000"/>
          <w:sz w:val="28"/>
          <w:szCs w:val="28"/>
        </w:rPr>
        <w:t xml:space="preserve"> </w:t>
      </w:r>
      <w:r w:rsidR="008B7456" w:rsidRPr="00771B34">
        <w:rPr>
          <w:color w:val="000000"/>
          <w:sz w:val="28"/>
          <w:szCs w:val="28"/>
        </w:rPr>
        <w:t>с 15.11.2019 до 25.11.2019г.</w:t>
      </w:r>
      <w:r w:rsidRPr="00771B34">
        <w:rPr>
          <w:color w:val="000000"/>
          <w:sz w:val="28"/>
          <w:szCs w:val="28"/>
        </w:rPr>
        <w:t> </w:t>
      </w:r>
      <w:r w:rsidRPr="00771B34">
        <w:rPr>
          <w:b/>
          <w:bCs/>
          <w:color w:val="000000"/>
          <w:sz w:val="28"/>
          <w:szCs w:val="28"/>
        </w:rPr>
        <w:t>«</w:t>
      </w:r>
      <w:proofErr w:type="gramStart"/>
      <w:r w:rsidRPr="00771B34">
        <w:rPr>
          <w:b/>
          <w:bCs/>
          <w:color w:val="000000"/>
          <w:sz w:val="28"/>
          <w:szCs w:val="28"/>
        </w:rPr>
        <w:t>Методическое</w:t>
      </w:r>
      <w:proofErr w:type="gramEnd"/>
      <w:r w:rsidRPr="00771B34">
        <w:rPr>
          <w:b/>
          <w:bCs/>
          <w:color w:val="000000"/>
          <w:sz w:val="28"/>
          <w:szCs w:val="28"/>
        </w:rPr>
        <w:t xml:space="preserve"> портфолио»</w:t>
      </w:r>
      <w:r w:rsidRPr="00771B34">
        <w:rPr>
          <w:color w:val="000000"/>
          <w:sz w:val="28"/>
          <w:szCs w:val="28"/>
        </w:rPr>
        <w:t> включает 2 конкурсных задания: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3.1.1. </w:t>
      </w:r>
      <w:r w:rsidRPr="00771B34">
        <w:rPr>
          <w:color w:val="000000"/>
          <w:sz w:val="28"/>
          <w:szCs w:val="28"/>
          <w:u w:val="single"/>
        </w:rPr>
        <w:t>«Интернет-ресурс»:</w:t>
      </w:r>
      <w:r w:rsidR="00076537" w:rsidRPr="00771B34">
        <w:rPr>
          <w:color w:val="000000"/>
          <w:sz w:val="28"/>
          <w:szCs w:val="28"/>
          <w:u w:val="single"/>
        </w:rPr>
        <w:t xml:space="preserve"> голосование на школьном сайт</w:t>
      </w:r>
      <w:proofErr w:type="gramStart"/>
      <w:r w:rsidR="00076537" w:rsidRPr="00771B34">
        <w:rPr>
          <w:color w:val="000000"/>
          <w:sz w:val="28"/>
          <w:szCs w:val="28"/>
          <w:u w:val="single"/>
        </w:rPr>
        <w:t>е(</w:t>
      </w:r>
      <w:proofErr w:type="gramEnd"/>
      <w:r w:rsidR="00076537" w:rsidRPr="00771B34">
        <w:rPr>
          <w:color w:val="000000"/>
          <w:sz w:val="28"/>
          <w:szCs w:val="28"/>
          <w:u w:val="single"/>
        </w:rPr>
        <w:t xml:space="preserve"> участники образовательного процесса школы ( учащиеся, родители, коллеги) голосуют в поддержку участника)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3.1.2. </w:t>
      </w:r>
      <w:r w:rsidRPr="00771B34">
        <w:rPr>
          <w:color w:val="000000"/>
          <w:sz w:val="28"/>
          <w:szCs w:val="28"/>
          <w:u w:val="single"/>
        </w:rPr>
        <w:t>Эссе «</w:t>
      </w:r>
      <w:proofErr w:type="gramStart"/>
      <w:r w:rsidRPr="00771B34">
        <w:rPr>
          <w:color w:val="000000"/>
          <w:sz w:val="28"/>
          <w:szCs w:val="28"/>
          <w:u w:val="single"/>
        </w:rPr>
        <w:t>Я-учитель</w:t>
      </w:r>
      <w:proofErr w:type="gramEnd"/>
      <w:r w:rsidRPr="00771B34">
        <w:rPr>
          <w:color w:val="000000"/>
          <w:sz w:val="28"/>
          <w:szCs w:val="28"/>
          <w:u w:val="single"/>
        </w:rPr>
        <w:t>»</w:t>
      </w:r>
      <w:r w:rsidR="003E551B" w:rsidRPr="00771B34">
        <w:rPr>
          <w:color w:val="000000"/>
          <w:sz w:val="28"/>
          <w:szCs w:val="28"/>
          <w:u w:val="single"/>
        </w:rPr>
        <w:t xml:space="preserve"> (размещает на школьном сайте)</w:t>
      </w:r>
    </w:p>
    <w:p w:rsidR="00076537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3.2. Второй (очный)</w:t>
      </w:r>
      <w:r w:rsidR="008B7456" w:rsidRPr="00771B34">
        <w:rPr>
          <w:color w:val="000000"/>
          <w:sz w:val="28"/>
          <w:szCs w:val="28"/>
        </w:rPr>
        <w:t xml:space="preserve"> с 25.11.2019г. до 15.11.2019г.</w:t>
      </w:r>
      <w:r w:rsidRPr="00771B34">
        <w:rPr>
          <w:color w:val="000000"/>
          <w:sz w:val="28"/>
          <w:szCs w:val="28"/>
        </w:rPr>
        <w:t xml:space="preserve"> тур </w:t>
      </w:r>
      <w:r w:rsidR="008B7456" w:rsidRPr="00771B34">
        <w:rPr>
          <w:b/>
          <w:bCs/>
          <w:color w:val="000000"/>
          <w:sz w:val="28"/>
          <w:szCs w:val="28"/>
        </w:rPr>
        <w:t>«В</w:t>
      </w:r>
      <w:r w:rsidRPr="00771B34">
        <w:rPr>
          <w:b/>
          <w:bCs/>
          <w:color w:val="000000"/>
          <w:sz w:val="28"/>
          <w:szCs w:val="28"/>
        </w:rPr>
        <w:t>ершина мастерства»</w:t>
      </w:r>
      <w:r w:rsidR="00076537" w:rsidRPr="00771B34">
        <w:rPr>
          <w:b/>
          <w:bCs/>
          <w:color w:val="000000"/>
          <w:sz w:val="28"/>
          <w:szCs w:val="28"/>
        </w:rPr>
        <w:t>:</w:t>
      </w:r>
    </w:p>
    <w:p w:rsidR="0034155D" w:rsidRPr="00771B34" w:rsidRDefault="00076537" w:rsidP="00771B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34">
        <w:rPr>
          <w:rFonts w:ascii="Times New Roman" w:hAnsi="Times New Roman" w:cs="Times New Roman"/>
          <w:bCs/>
          <w:color w:val="000000"/>
          <w:sz w:val="28"/>
          <w:szCs w:val="28"/>
        </w:rPr>
        <w:t>3.2.1. Участник проводит мастер-класс на тему</w:t>
      </w:r>
      <w:r w:rsidR="00621652" w:rsidRPr="00771B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«Все могу»</w:t>
      </w:r>
      <w:r w:rsidR="0034155D" w:rsidRPr="0077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«Мастер  - класс»</w:t>
      </w:r>
    </w:p>
    <w:p w:rsidR="0034155D" w:rsidRPr="00771B34" w:rsidRDefault="0034155D" w:rsidP="0077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за короткий промежуток времени научить группу участников чему либо </w:t>
      </w:r>
    </w:p>
    <w:p w:rsidR="0034155D" w:rsidRPr="00771B34" w:rsidRDefault="0034155D" w:rsidP="0077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оценивания:</w:t>
      </w:r>
    </w:p>
    <w:p w:rsidR="0034155D" w:rsidRPr="00771B34" w:rsidRDefault="0034155D" w:rsidP="00771B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оригинальность организации и выбора содержания</w:t>
      </w:r>
      <w:proofErr w:type="gramStart"/>
      <w:r w:rsidRPr="0077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4155D" w:rsidRPr="00771B34" w:rsidRDefault="0034155D" w:rsidP="00771B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умение удерживать интерес  в течение организованной деятельности</w:t>
      </w:r>
      <w:proofErr w:type="gramStart"/>
      <w:r w:rsidRPr="0077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4155D" w:rsidRPr="00771B34" w:rsidRDefault="0034155D" w:rsidP="00771B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адекватность стиля взаимодействия с группой участников</w:t>
      </w:r>
      <w:proofErr w:type="gramStart"/>
      <w:r w:rsidRPr="0077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4155D" w:rsidRPr="00771B34" w:rsidRDefault="0034155D" w:rsidP="00771B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учет и поддержка активности и инициативности  участников;</w:t>
      </w:r>
    </w:p>
    <w:p w:rsidR="0034155D" w:rsidRPr="00771B34" w:rsidRDefault="0034155D" w:rsidP="00771B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общая культура (культура общения);</w:t>
      </w:r>
    </w:p>
    <w:p w:rsidR="0034155D" w:rsidRPr="00771B34" w:rsidRDefault="00076537" w:rsidP="00771B34">
      <w:pPr>
        <w:pStyle w:val="c1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71B34">
        <w:rPr>
          <w:bCs/>
          <w:color w:val="000000"/>
          <w:sz w:val="28"/>
          <w:szCs w:val="28"/>
        </w:rPr>
        <w:t xml:space="preserve">3.2.2. Участник проводит тематическое родительское собрание </w:t>
      </w:r>
      <w:r w:rsidR="0034155D" w:rsidRPr="00771B34">
        <w:rPr>
          <w:bCs/>
          <w:color w:val="000000"/>
          <w:sz w:val="28"/>
          <w:szCs w:val="28"/>
        </w:rPr>
        <w:t>или педагогический Совет (по выбору участника)</w:t>
      </w:r>
    </w:p>
    <w:p w:rsidR="0034155D" w:rsidRPr="00771B34" w:rsidRDefault="0034155D" w:rsidP="00771B34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i/>
          <w:iCs/>
          <w:color w:val="000000"/>
          <w:sz w:val="28"/>
          <w:szCs w:val="28"/>
        </w:rPr>
        <w:t xml:space="preserve"> </w:t>
      </w:r>
      <w:r w:rsidRPr="00771B34">
        <w:rPr>
          <w:rStyle w:val="c44"/>
          <w:i/>
          <w:iCs/>
          <w:color w:val="000000"/>
          <w:sz w:val="28"/>
          <w:szCs w:val="28"/>
        </w:rPr>
        <w:t>Критерии оценивания:</w:t>
      </w:r>
    </w:p>
    <w:p w:rsidR="0034155D" w:rsidRPr="00771B34" w:rsidRDefault="0034155D" w:rsidP="00771B34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71B34">
        <w:rPr>
          <w:rStyle w:val="c2"/>
          <w:color w:val="000000"/>
          <w:sz w:val="28"/>
          <w:szCs w:val="28"/>
        </w:rPr>
        <w:t>· наличие собственной позиц</w:t>
      </w:r>
      <w:r w:rsidR="008B7456" w:rsidRPr="00771B34">
        <w:rPr>
          <w:rStyle w:val="c2"/>
          <w:color w:val="000000"/>
          <w:sz w:val="28"/>
          <w:szCs w:val="28"/>
        </w:rPr>
        <w:t>ии по теме</w:t>
      </w:r>
      <w:r w:rsidRPr="00771B34">
        <w:rPr>
          <w:rStyle w:val="c2"/>
          <w:color w:val="000000"/>
          <w:sz w:val="28"/>
          <w:szCs w:val="28"/>
        </w:rPr>
        <w:t>;</w:t>
      </w:r>
    </w:p>
    <w:p w:rsidR="0034155D" w:rsidRPr="00771B34" w:rsidRDefault="0034155D" w:rsidP="00771B34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71B34">
        <w:rPr>
          <w:rStyle w:val="c2"/>
          <w:color w:val="000000"/>
          <w:sz w:val="28"/>
          <w:szCs w:val="28"/>
        </w:rPr>
        <w:t>· содержательность и аргументированность каждого выступлен</w:t>
      </w:r>
      <w:r w:rsidR="008B7456" w:rsidRPr="00771B34">
        <w:rPr>
          <w:rStyle w:val="c2"/>
          <w:color w:val="000000"/>
          <w:sz w:val="28"/>
          <w:szCs w:val="28"/>
        </w:rPr>
        <w:t>ия в ходе обсуждения</w:t>
      </w:r>
      <w:r w:rsidRPr="00771B34">
        <w:rPr>
          <w:rStyle w:val="c2"/>
          <w:color w:val="000000"/>
          <w:sz w:val="28"/>
          <w:szCs w:val="28"/>
        </w:rPr>
        <w:t>;</w:t>
      </w:r>
    </w:p>
    <w:p w:rsidR="0034155D" w:rsidRPr="00771B34" w:rsidRDefault="0034155D" w:rsidP="00771B34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71B34">
        <w:rPr>
          <w:rStyle w:val="c2"/>
          <w:color w:val="000000"/>
          <w:sz w:val="28"/>
          <w:szCs w:val="28"/>
        </w:rPr>
        <w:t>· умение вести профессиональный диалог (удерживать  тему, продолжать и развивать мысль, обосновывать заявленную  позицию дополнительными аргументами;</w:t>
      </w:r>
    </w:p>
    <w:p w:rsidR="0034155D" w:rsidRPr="00771B34" w:rsidRDefault="0034155D" w:rsidP="00771B34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28"/>
          <w:szCs w:val="28"/>
        </w:rPr>
      </w:pPr>
      <w:r w:rsidRPr="00771B34">
        <w:rPr>
          <w:rStyle w:val="c2"/>
          <w:color w:val="000000"/>
          <w:sz w:val="28"/>
          <w:szCs w:val="28"/>
        </w:rPr>
        <w:t>· корректно возражать другому участнику при несовпадени</w:t>
      </w:r>
      <w:r w:rsidR="008B7456" w:rsidRPr="00771B34">
        <w:rPr>
          <w:rStyle w:val="c2"/>
          <w:color w:val="000000"/>
          <w:sz w:val="28"/>
          <w:szCs w:val="28"/>
        </w:rPr>
        <w:t>и позиций</w:t>
      </w:r>
      <w:r w:rsidRPr="00771B34">
        <w:rPr>
          <w:rStyle w:val="c2"/>
          <w:color w:val="000000"/>
          <w:sz w:val="28"/>
          <w:szCs w:val="28"/>
        </w:rPr>
        <w:t>;</w:t>
      </w:r>
    </w:p>
    <w:p w:rsidR="008B7456" w:rsidRPr="00771B34" w:rsidRDefault="008B7456" w:rsidP="00771B34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A0A4D" w:rsidRPr="00771B34" w:rsidRDefault="0034155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 </w:t>
      </w:r>
      <w:r w:rsidR="006A0A4D" w:rsidRPr="00771B34">
        <w:rPr>
          <w:color w:val="000000"/>
          <w:sz w:val="28"/>
          <w:szCs w:val="28"/>
        </w:rPr>
        <w:t xml:space="preserve">3.3 </w:t>
      </w:r>
      <w:r w:rsidR="00621652" w:rsidRPr="00771B34">
        <w:rPr>
          <w:color w:val="000000"/>
          <w:sz w:val="28"/>
          <w:szCs w:val="28"/>
        </w:rPr>
        <w:t>Третий (очный) тур</w:t>
      </w:r>
      <w:r w:rsidR="008B7456" w:rsidRPr="00771B34">
        <w:rPr>
          <w:color w:val="000000"/>
          <w:sz w:val="28"/>
          <w:szCs w:val="28"/>
        </w:rPr>
        <w:t xml:space="preserve"> </w:t>
      </w:r>
      <w:r w:rsidRPr="00771B34">
        <w:rPr>
          <w:color w:val="000000"/>
          <w:sz w:val="28"/>
          <w:szCs w:val="28"/>
        </w:rPr>
        <w:t>-</w:t>
      </w:r>
      <w:r w:rsidR="00621652" w:rsidRPr="00771B34">
        <w:rPr>
          <w:color w:val="000000"/>
          <w:sz w:val="28"/>
          <w:szCs w:val="28"/>
        </w:rPr>
        <w:t xml:space="preserve"> </w:t>
      </w:r>
      <w:r w:rsidR="008B7456" w:rsidRPr="00771B34">
        <w:rPr>
          <w:color w:val="000000"/>
          <w:sz w:val="28"/>
          <w:szCs w:val="28"/>
        </w:rPr>
        <w:t>КВН (</w:t>
      </w:r>
      <w:r w:rsidRPr="00771B34">
        <w:rPr>
          <w:color w:val="000000"/>
          <w:sz w:val="28"/>
          <w:szCs w:val="28"/>
        </w:rPr>
        <w:t>шуточные задания каждому участнику)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b/>
          <w:bCs/>
          <w:color w:val="000000"/>
          <w:sz w:val="28"/>
          <w:szCs w:val="28"/>
        </w:rPr>
        <w:t>IV. Подведение итогов конкурса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4.1 Жюри определяет победителя и призеров школьного конкурса</w:t>
      </w:r>
      <w:r w:rsidR="00E36779" w:rsidRPr="00771B34">
        <w:rPr>
          <w:color w:val="000000"/>
          <w:sz w:val="28"/>
          <w:szCs w:val="28"/>
        </w:rPr>
        <w:t xml:space="preserve"> профессионального мастерства педагогов </w:t>
      </w:r>
      <w:r w:rsidRPr="00771B34">
        <w:rPr>
          <w:color w:val="000000"/>
          <w:sz w:val="28"/>
          <w:szCs w:val="28"/>
        </w:rPr>
        <w:t xml:space="preserve"> по наибольшему количеству набранных бал</w:t>
      </w:r>
      <w:r w:rsidR="008B7456" w:rsidRPr="00771B34">
        <w:rPr>
          <w:color w:val="000000"/>
          <w:sz w:val="28"/>
          <w:szCs w:val="28"/>
        </w:rPr>
        <w:t>лов не позднее 23</w:t>
      </w:r>
      <w:r w:rsidR="00E36779" w:rsidRPr="00771B34">
        <w:rPr>
          <w:color w:val="000000"/>
          <w:sz w:val="28"/>
          <w:szCs w:val="28"/>
        </w:rPr>
        <w:t xml:space="preserve"> декабря 2019г.</w:t>
      </w:r>
    </w:p>
    <w:p w:rsidR="00E36779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4.2. Подведение итогов и награждение </w:t>
      </w:r>
      <w:r w:rsidR="00E36779" w:rsidRPr="00771B34">
        <w:rPr>
          <w:color w:val="000000"/>
          <w:sz w:val="28"/>
          <w:szCs w:val="28"/>
        </w:rPr>
        <w:t>проводится на 3 этапе.</w:t>
      </w:r>
    </w:p>
    <w:p w:rsidR="006A0A4D" w:rsidRPr="00771B34" w:rsidRDefault="008B7456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23</w:t>
      </w:r>
      <w:r w:rsidR="00E36779" w:rsidRPr="00771B34">
        <w:rPr>
          <w:color w:val="000000"/>
          <w:sz w:val="28"/>
          <w:szCs w:val="28"/>
        </w:rPr>
        <w:t xml:space="preserve"> декабря</w:t>
      </w:r>
      <w:r w:rsidRPr="00771B34">
        <w:rPr>
          <w:color w:val="000000"/>
          <w:sz w:val="28"/>
          <w:szCs w:val="28"/>
        </w:rPr>
        <w:t xml:space="preserve"> </w:t>
      </w:r>
      <w:r w:rsidR="00E36779" w:rsidRPr="00771B34">
        <w:rPr>
          <w:color w:val="000000"/>
          <w:sz w:val="28"/>
          <w:szCs w:val="28"/>
        </w:rPr>
        <w:t>2019г.</w:t>
      </w:r>
    </w:p>
    <w:p w:rsidR="00E36779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Поб</w:t>
      </w:r>
      <w:r w:rsidR="00E36779" w:rsidRPr="00771B34">
        <w:rPr>
          <w:color w:val="000000"/>
          <w:sz w:val="28"/>
          <w:szCs w:val="28"/>
        </w:rPr>
        <w:t xml:space="preserve">едитель и призёры </w:t>
      </w:r>
      <w:r w:rsidRPr="00771B34">
        <w:rPr>
          <w:color w:val="000000"/>
          <w:sz w:val="28"/>
          <w:szCs w:val="28"/>
        </w:rPr>
        <w:t xml:space="preserve"> школьного конкурс</w:t>
      </w:r>
      <w:r w:rsidR="00E36779" w:rsidRPr="00771B34">
        <w:rPr>
          <w:color w:val="000000"/>
          <w:sz w:val="28"/>
          <w:szCs w:val="28"/>
        </w:rPr>
        <w:t>а награждаются:</w:t>
      </w:r>
    </w:p>
    <w:p w:rsidR="00E36779" w:rsidRPr="00771B34" w:rsidRDefault="00E36779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 победитель - компьютером в полной комплектаци</w:t>
      </w:r>
      <w:proofErr w:type="gramStart"/>
      <w:r w:rsidRPr="00771B34">
        <w:rPr>
          <w:color w:val="000000"/>
          <w:sz w:val="28"/>
          <w:szCs w:val="28"/>
        </w:rPr>
        <w:t>и(</w:t>
      </w:r>
      <w:proofErr w:type="gramEnd"/>
      <w:r w:rsidRPr="00771B34">
        <w:rPr>
          <w:color w:val="000000"/>
          <w:sz w:val="28"/>
          <w:szCs w:val="28"/>
        </w:rPr>
        <w:t xml:space="preserve">процессор, монитор, МФУ, колонки) для кабинета + ценный подарок, </w:t>
      </w:r>
    </w:p>
    <w:p w:rsidR="00E36779" w:rsidRPr="00771B34" w:rsidRDefault="00E36779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призеры – стол учителя+ ценный подарок </w:t>
      </w:r>
    </w:p>
    <w:p w:rsidR="00621652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Остальные участники получают сертификаты участия.</w:t>
      </w:r>
      <w:r w:rsidR="00621652" w:rsidRPr="00771B34">
        <w:rPr>
          <w:color w:val="000000"/>
          <w:sz w:val="28"/>
          <w:szCs w:val="28"/>
        </w:rPr>
        <w:t xml:space="preserve"> 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 Работы победителя и призёров конкурса вносятся в школьный банк п</w:t>
      </w:r>
      <w:r w:rsidR="00621652" w:rsidRPr="00771B34">
        <w:rPr>
          <w:color w:val="000000"/>
          <w:sz w:val="28"/>
          <w:szCs w:val="28"/>
        </w:rPr>
        <w:t>ередового педагогического опыта на сайт школы.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4.3. Победитель школьного конкурса выдвигается на участие в муниципальном э</w:t>
      </w:r>
      <w:r w:rsidR="00E36779" w:rsidRPr="00771B34">
        <w:rPr>
          <w:color w:val="000000"/>
          <w:sz w:val="28"/>
          <w:szCs w:val="28"/>
        </w:rPr>
        <w:t>тапе конкурса «Учитель года 2019</w:t>
      </w:r>
      <w:r w:rsidRPr="00771B34">
        <w:rPr>
          <w:color w:val="000000"/>
          <w:sz w:val="28"/>
          <w:szCs w:val="28"/>
        </w:rPr>
        <w:t>».</w:t>
      </w:r>
    </w:p>
    <w:p w:rsidR="006A0A4D" w:rsidRPr="00771B34" w:rsidRDefault="006A0A4D" w:rsidP="00771B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A4D" w:rsidRDefault="006A0A4D" w:rsidP="006A0A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0A4D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0A4D" w:rsidRDefault="006A0A4D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7456" w:rsidRDefault="008B7456" w:rsidP="008B74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073E" w:rsidRDefault="0022073E" w:rsidP="002207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073E" w:rsidRPr="0022073E" w:rsidRDefault="0022073E" w:rsidP="002207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       </w:t>
      </w:r>
      <w:r w:rsidRPr="0022073E">
        <w:rPr>
          <w:rFonts w:ascii="Arial" w:hAnsi="Arial" w:cs="Arial"/>
          <w:bCs/>
          <w:color w:val="000000"/>
          <w:sz w:val="21"/>
          <w:szCs w:val="21"/>
        </w:rPr>
        <w:t>В оргкомитет школьного Конкурса</w:t>
      </w:r>
    </w:p>
    <w:p w:rsidR="0022073E" w:rsidRDefault="0022073E" w:rsidP="002207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073E" w:rsidRDefault="0022073E" w:rsidP="002207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Учителя  ___________________________</w:t>
      </w:r>
    </w:p>
    <w:p w:rsidR="0022073E" w:rsidRDefault="0022073E" w:rsidP="002207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0"/>
          <w:szCs w:val="20"/>
        </w:rPr>
        <w:t>фамилия, имя, отчество (в родительном падеже</w:t>
      </w:r>
      <w:r>
        <w:rPr>
          <w:rFonts w:ascii="Arial" w:hAnsi="Arial" w:cs="Arial"/>
          <w:color w:val="000000"/>
          <w:sz w:val="21"/>
          <w:szCs w:val="21"/>
        </w:rPr>
        <w:t>/</w:t>
      </w:r>
      <w:proofErr w:type="gramEnd"/>
    </w:p>
    <w:p w:rsidR="0022073E" w:rsidRDefault="0022073E" w:rsidP="002207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наименование учебного предмета</w:t>
      </w:r>
      <w:r>
        <w:rPr>
          <w:rFonts w:ascii="Arial" w:hAnsi="Arial" w:cs="Arial"/>
          <w:color w:val="000000"/>
          <w:sz w:val="21"/>
          <w:szCs w:val="21"/>
        </w:rPr>
        <w:t>/</w:t>
      </w:r>
    </w:p>
    <w:p w:rsidR="006A0A4D" w:rsidRDefault="006A0A4D" w:rsidP="006A0A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0A4D" w:rsidRDefault="006A0A4D" w:rsidP="006A0A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0A4D" w:rsidRDefault="006A0A4D" w:rsidP="006A0A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0A4D" w:rsidRDefault="008B7456" w:rsidP="008B7456">
      <w:pPr>
        <w:pStyle w:val="a3"/>
        <w:shd w:val="clear" w:color="auto" w:fill="FFFFFF"/>
        <w:tabs>
          <w:tab w:val="left" w:pos="2730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 xml:space="preserve"> </w:t>
      </w:r>
    </w:p>
    <w:p w:rsidR="006A0A4D" w:rsidRDefault="006A0A4D" w:rsidP="006A0A4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A0A4D" w:rsidRDefault="006A0A4D" w:rsidP="006A0A4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A0A4D" w:rsidRDefault="006A0A4D" w:rsidP="006A0A4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A0A4D" w:rsidRDefault="006A0A4D" w:rsidP="006A0A4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A0A4D" w:rsidRDefault="006A0A4D" w:rsidP="006A0A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A0A4D" w:rsidRDefault="008B7456" w:rsidP="006A0A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</w:t>
      </w:r>
      <w:r w:rsidR="006A0A4D">
        <w:rPr>
          <w:rFonts w:ascii="Arial" w:hAnsi="Arial" w:cs="Arial"/>
          <w:b/>
          <w:bCs/>
          <w:color w:val="000000"/>
          <w:sz w:val="21"/>
          <w:szCs w:val="21"/>
        </w:rPr>
        <w:t>Заявление</w:t>
      </w:r>
    </w:p>
    <w:p w:rsidR="006A0A4D" w:rsidRDefault="006A0A4D" w:rsidP="006A0A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участника школьного конкурса профессионального мастерства</w:t>
      </w:r>
    </w:p>
    <w:p w:rsidR="006A0A4D" w:rsidRDefault="006A0A4D" w:rsidP="006A0A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A0A4D" w:rsidRDefault="006A0A4D" w:rsidP="006A0A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073E" w:rsidRDefault="0022073E" w:rsidP="0022073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A0A4D" w:rsidRDefault="006A0A4D" w:rsidP="006A0A4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A0A4D" w:rsidRDefault="006A0A4D" w:rsidP="008B7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0A4D" w:rsidRPr="0022073E" w:rsidRDefault="006A0A4D" w:rsidP="006A0A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2073E">
        <w:rPr>
          <w:rFonts w:ascii="Arial" w:hAnsi="Arial" w:cs="Arial"/>
          <w:b/>
          <w:bCs/>
          <w:color w:val="000000"/>
          <w:sz w:val="22"/>
          <w:szCs w:val="22"/>
        </w:rPr>
        <w:t>заявление.</w:t>
      </w:r>
    </w:p>
    <w:p w:rsidR="006A0A4D" w:rsidRPr="0022073E" w:rsidRDefault="006A0A4D" w:rsidP="006A0A4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6A0A4D" w:rsidRPr="0022073E" w:rsidRDefault="006A0A4D" w:rsidP="006A0A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073E">
        <w:rPr>
          <w:rFonts w:ascii="Arial" w:hAnsi="Arial" w:cs="Arial"/>
          <w:b/>
          <w:bCs/>
          <w:color w:val="000000"/>
          <w:sz w:val="22"/>
          <w:szCs w:val="22"/>
        </w:rPr>
        <w:t>Я, _______________________________________________________,</w:t>
      </w:r>
    </w:p>
    <w:p w:rsidR="006A0A4D" w:rsidRPr="0022073E" w:rsidRDefault="006A0A4D" w:rsidP="006A0A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073E">
        <w:rPr>
          <w:rFonts w:ascii="Arial" w:hAnsi="Arial" w:cs="Arial"/>
          <w:color w:val="000000"/>
          <w:sz w:val="22"/>
          <w:szCs w:val="22"/>
        </w:rPr>
        <w:t>/фамилия, имя, отчество/</w:t>
      </w:r>
    </w:p>
    <w:p w:rsidR="006A0A4D" w:rsidRPr="0022073E" w:rsidRDefault="006A0A4D" w:rsidP="006A0A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2073E">
        <w:rPr>
          <w:rFonts w:ascii="Arial" w:hAnsi="Arial" w:cs="Arial"/>
          <w:b/>
          <w:bCs/>
          <w:color w:val="000000"/>
          <w:sz w:val="22"/>
          <w:szCs w:val="22"/>
        </w:rPr>
        <w:t>даю согласие на участие в</w:t>
      </w:r>
      <w:r w:rsidR="0022073E" w:rsidRPr="0022073E">
        <w:rPr>
          <w:rFonts w:ascii="Arial" w:hAnsi="Arial" w:cs="Arial"/>
          <w:b/>
          <w:bCs/>
          <w:color w:val="000000"/>
          <w:sz w:val="22"/>
          <w:szCs w:val="22"/>
        </w:rPr>
        <w:t xml:space="preserve"> школьном конкурсе профессионального мастерства педагогов</w:t>
      </w:r>
      <w:r w:rsidRPr="0022073E">
        <w:rPr>
          <w:rFonts w:ascii="Arial" w:hAnsi="Arial" w:cs="Arial"/>
          <w:b/>
          <w:bCs/>
          <w:color w:val="000000"/>
          <w:sz w:val="22"/>
          <w:szCs w:val="22"/>
        </w:rPr>
        <w:t xml:space="preserve">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</w:t>
      </w:r>
      <w:r w:rsidRPr="0022073E">
        <w:rPr>
          <w:rFonts w:ascii="Arial" w:hAnsi="Arial" w:cs="Arial"/>
          <w:color w:val="000000"/>
          <w:sz w:val="22"/>
          <w:szCs w:val="22"/>
        </w:rPr>
        <w:t>.</w:t>
      </w:r>
    </w:p>
    <w:p w:rsidR="006A0A4D" w:rsidRPr="0022073E" w:rsidRDefault="006A0A4D" w:rsidP="006A0A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A0A4D" w:rsidRPr="0022073E" w:rsidRDefault="0022073E" w:rsidP="006A0A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073E">
        <w:rPr>
          <w:rFonts w:ascii="Arial" w:hAnsi="Arial" w:cs="Arial"/>
          <w:color w:val="000000"/>
          <w:sz w:val="22"/>
          <w:szCs w:val="22"/>
        </w:rPr>
        <w:t>«____» __________ 2019</w:t>
      </w:r>
      <w:r w:rsidR="006A0A4D" w:rsidRPr="0022073E">
        <w:rPr>
          <w:rFonts w:ascii="Arial" w:hAnsi="Arial" w:cs="Arial"/>
          <w:color w:val="000000"/>
          <w:sz w:val="22"/>
          <w:szCs w:val="22"/>
        </w:rPr>
        <w:t xml:space="preserve"> г. _____________________</w:t>
      </w:r>
    </w:p>
    <w:p w:rsidR="006A0A4D" w:rsidRPr="0022073E" w:rsidRDefault="006A0A4D" w:rsidP="006A0A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2073E">
        <w:rPr>
          <w:rFonts w:ascii="Arial" w:hAnsi="Arial" w:cs="Arial"/>
          <w:color w:val="000000"/>
          <w:sz w:val="22"/>
          <w:szCs w:val="22"/>
        </w:rPr>
        <w:t>/подпись/</w:t>
      </w:r>
    </w:p>
    <w:p w:rsidR="00A94DA2" w:rsidRDefault="00A94DA2"/>
    <w:sectPr w:rsidR="00A9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407A"/>
    <w:multiLevelType w:val="multilevel"/>
    <w:tmpl w:val="93EC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64228"/>
    <w:multiLevelType w:val="multilevel"/>
    <w:tmpl w:val="993E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70E96"/>
    <w:multiLevelType w:val="multilevel"/>
    <w:tmpl w:val="73F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16B6E"/>
    <w:multiLevelType w:val="multilevel"/>
    <w:tmpl w:val="43F0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D"/>
    <w:rsid w:val="00076537"/>
    <w:rsid w:val="0022073E"/>
    <w:rsid w:val="0034155D"/>
    <w:rsid w:val="003A5EC4"/>
    <w:rsid w:val="003E551B"/>
    <w:rsid w:val="00621652"/>
    <w:rsid w:val="006A0A4D"/>
    <w:rsid w:val="00771B34"/>
    <w:rsid w:val="008B7456"/>
    <w:rsid w:val="00A94DA2"/>
    <w:rsid w:val="00C01165"/>
    <w:rsid w:val="00D12635"/>
    <w:rsid w:val="00E3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4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34155D"/>
  </w:style>
  <w:style w:type="character" w:customStyle="1" w:styleId="c2">
    <w:name w:val="c2"/>
    <w:basedOn w:val="a0"/>
    <w:rsid w:val="0034155D"/>
  </w:style>
  <w:style w:type="paragraph" w:styleId="a4">
    <w:name w:val="Balloon Text"/>
    <w:basedOn w:val="a"/>
    <w:link w:val="a5"/>
    <w:uiPriority w:val="99"/>
    <w:semiHidden/>
    <w:unhideWhenUsed/>
    <w:rsid w:val="00C0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4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34155D"/>
  </w:style>
  <w:style w:type="character" w:customStyle="1" w:styleId="c2">
    <w:name w:val="c2"/>
    <w:basedOn w:val="a0"/>
    <w:rsid w:val="0034155D"/>
  </w:style>
  <w:style w:type="paragraph" w:styleId="a4">
    <w:name w:val="Balloon Text"/>
    <w:basedOn w:val="a"/>
    <w:link w:val="a5"/>
    <w:uiPriority w:val="99"/>
    <w:semiHidden/>
    <w:unhideWhenUsed/>
    <w:rsid w:val="00C0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Никита</cp:lastModifiedBy>
  <cp:revision>8</cp:revision>
  <cp:lastPrinted>2019-11-06T02:22:00Z</cp:lastPrinted>
  <dcterms:created xsi:type="dcterms:W3CDTF">2019-10-21T05:32:00Z</dcterms:created>
  <dcterms:modified xsi:type="dcterms:W3CDTF">2019-11-15T00:02:00Z</dcterms:modified>
</cp:coreProperties>
</file>