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0F" w:rsidRPr="00D65C04" w:rsidRDefault="00C8300F" w:rsidP="00C8300F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>Р</w:t>
      </w:r>
      <w:r w:rsidRPr="00D65C04">
        <w:rPr>
          <w:rFonts w:ascii="Times New Roman" w:hAnsi="Times New Roman" w:cs="Times New Roman"/>
          <w:sz w:val="24"/>
          <w:szCs w:val="24"/>
        </w:rPr>
        <w:t>абочая программа к учебно-методическим комплексам по английскому языку для учащихся 2  классов общеобразовательных учреждений серии “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C8300F" w:rsidRPr="00D65C04" w:rsidRDefault="00C8300F" w:rsidP="00C8300F">
      <w:pPr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 xml:space="preserve">Сама специфика предмета «иностранный язык»: его 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лингвоэтносу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 xml:space="preserve"> культур, толерантно воспринимать проявления иной культуры.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D65C04">
        <w:rPr>
          <w:rFonts w:ascii="Times New Roman" w:hAnsi="Times New Roman" w:cs="Times New Roman"/>
          <w:sz w:val="24"/>
          <w:szCs w:val="24"/>
        </w:rPr>
        <w:t>обучения английскому языку в УМК “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>” для общеобразовательных учреждений (2—4 классы)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  <w:r w:rsidRPr="00D65C04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D65C04">
        <w:rPr>
          <w:rFonts w:ascii="Times New Roman" w:hAnsi="Times New Roman" w:cs="Times New Roman"/>
          <w:sz w:val="24"/>
          <w:szCs w:val="24"/>
        </w:rPr>
        <w:t xml:space="preserve"> реализации ее содержания согласно ФГОС начального общего образования являются: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lastRenderedPageBreak/>
        <w:t>Интегративной целью</w:t>
      </w:r>
      <w:r w:rsidRPr="00D65C04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в учебных комплексах серии “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>” является формирование</w:t>
      </w:r>
      <w:r w:rsidRPr="00D65C04">
        <w:rPr>
          <w:rFonts w:ascii="Times New Roman" w:hAnsi="Times New Roman" w:cs="Times New Roman"/>
          <w:b/>
          <w:sz w:val="24"/>
          <w:szCs w:val="24"/>
        </w:rPr>
        <w:t xml:space="preserve"> элементарной коммуникативной компетенции</w:t>
      </w:r>
      <w:r w:rsidRPr="00D65C04">
        <w:rPr>
          <w:rFonts w:ascii="Times New Roman" w:hAnsi="Times New Roman" w:cs="Times New Roman"/>
          <w:sz w:val="24"/>
          <w:szCs w:val="24"/>
        </w:rPr>
        <w:t xml:space="preserve"> в совокупности пяти ее составляющих: речевой, языковой, 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D65C04">
        <w:rPr>
          <w:rFonts w:ascii="Times New Roman" w:hAnsi="Times New Roman" w:cs="Times New Roman"/>
          <w:b/>
          <w:sz w:val="24"/>
          <w:szCs w:val="24"/>
        </w:rPr>
        <w:t>-  речевой компетенцией</w:t>
      </w:r>
      <w:r w:rsidRPr="00D65C04">
        <w:rPr>
          <w:rFonts w:ascii="Times New Roman" w:hAnsi="Times New Roman" w:cs="Times New Roman"/>
          <w:sz w:val="24"/>
          <w:szCs w:val="24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>, говорении, чтении и письме);</w:t>
      </w:r>
      <w:proofErr w:type="gramEnd"/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 xml:space="preserve">- языковой компетенцией — </w:t>
      </w:r>
      <w:r w:rsidRPr="00D65C04">
        <w:rPr>
          <w:rFonts w:ascii="Times New Roman" w:hAnsi="Times New Roman" w:cs="Times New Roman"/>
          <w:sz w:val="24"/>
          <w:szCs w:val="24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65C04">
        <w:rPr>
          <w:rFonts w:ascii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D65C04">
        <w:rPr>
          <w:rFonts w:ascii="Times New Roman" w:hAnsi="Times New Roman" w:cs="Times New Roman"/>
          <w:b/>
          <w:sz w:val="24"/>
          <w:szCs w:val="24"/>
        </w:rPr>
        <w:t xml:space="preserve"> компетенцией</w:t>
      </w:r>
      <w:r w:rsidRPr="00D65C04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D65C04">
        <w:rPr>
          <w:rFonts w:ascii="Times New Roman" w:hAnsi="Times New Roman" w:cs="Times New Roman"/>
          <w:sz w:val="24"/>
          <w:szCs w:val="24"/>
        </w:rPr>
        <w:t>знаний культуры народа страны/стран изучаемого</w:t>
      </w:r>
      <w:proofErr w:type="gramEnd"/>
      <w:r w:rsidRPr="00D65C04">
        <w:rPr>
          <w:rFonts w:ascii="Times New Roman" w:hAnsi="Times New Roman" w:cs="Times New Roman"/>
          <w:sz w:val="24"/>
          <w:szCs w:val="24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>-  компенсаторной компетенцией —</w:t>
      </w:r>
      <w:r w:rsidRPr="00D65C04">
        <w:rPr>
          <w:rFonts w:ascii="Times New Roman" w:hAnsi="Times New Roman" w:cs="Times New Roman"/>
          <w:sz w:val="24"/>
          <w:szCs w:val="24"/>
        </w:rPr>
        <w:t xml:space="preserve">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>-  учебно-познавательной компетенцией —</w:t>
      </w:r>
      <w:r w:rsidRPr="00D65C04">
        <w:rPr>
          <w:rFonts w:ascii="Times New Roman" w:hAnsi="Times New Roman" w:cs="Times New Roman"/>
          <w:sz w:val="24"/>
          <w:szCs w:val="24"/>
        </w:rPr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>Воспитательная цель. В</w:t>
      </w:r>
      <w:r w:rsidRPr="00D65C04">
        <w:rPr>
          <w:rFonts w:ascii="Times New Roman" w:hAnsi="Times New Roman" w:cs="Times New Roman"/>
          <w:sz w:val="24"/>
          <w:szCs w:val="24"/>
        </w:rPr>
        <w:t xml:space="preserve"> процессе </w:t>
      </w:r>
      <w:proofErr w:type="spellStart"/>
      <w:r w:rsidRPr="00D65C04">
        <w:rPr>
          <w:rFonts w:ascii="Times New Roman" w:hAnsi="Times New Roman" w:cs="Times New Roman"/>
          <w:sz w:val="24"/>
          <w:szCs w:val="24"/>
        </w:rPr>
        <w:t>соизучения</w:t>
      </w:r>
      <w:proofErr w:type="spellEnd"/>
      <w:r w:rsidRPr="00D65C04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>Образовательная цель.</w:t>
      </w:r>
      <w:r w:rsidRPr="00D65C04">
        <w:rPr>
          <w:rFonts w:ascii="Times New Roman" w:hAnsi="Times New Roman" w:cs="Times New Roman"/>
          <w:sz w:val="24"/>
          <w:szCs w:val="24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8300F" w:rsidRPr="00D65C04" w:rsidRDefault="00C8300F" w:rsidP="00C8300F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>Развивающая цель.</w:t>
      </w:r>
      <w:r w:rsidRPr="00D65C04">
        <w:rPr>
          <w:rFonts w:ascii="Times New Roman" w:hAnsi="Times New Roman" w:cs="Times New Roman"/>
          <w:sz w:val="24"/>
          <w:szCs w:val="24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r w:rsidRPr="00D65C04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Pr="00D65C04">
        <w:rPr>
          <w:rFonts w:ascii="Times New Roman" w:hAnsi="Times New Roman" w:cs="Times New Roman"/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</w:t>
      </w:r>
      <w:r w:rsidRPr="00D65C04">
        <w:rPr>
          <w:rFonts w:ascii="Times New Roman" w:hAnsi="Times New Roman" w:cs="Times New Roman"/>
          <w:sz w:val="24"/>
          <w:szCs w:val="24"/>
        </w:rPr>
        <w:lastRenderedPageBreak/>
        <w:t xml:space="preserve">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D65C04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D65C04">
        <w:rPr>
          <w:rFonts w:ascii="Times New Roman" w:hAnsi="Times New Roman" w:cs="Times New Roman"/>
          <w:sz w:val="24"/>
          <w:szCs w:val="24"/>
        </w:rPr>
        <w:t xml:space="preserve"> в различных англоязычных странах, а также в родной стране учащихся.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8300F" w:rsidRPr="00D65C04" w:rsidRDefault="00C8300F" w:rsidP="00C8300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65C04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68 учебных часов на обязательное изучение английского языка  в 2 кл</w:t>
      </w:r>
      <w:r>
        <w:rPr>
          <w:rFonts w:ascii="Times New Roman" w:hAnsi="Times New Roman"/>
          <w:sz w:val="24"/>
          <w:szCs w:val="24"/>
        </w:rPr>
        <w:t>ассе из расчёта 2 часа в неделю.</w:t>
      </w:r>
      <w:r w:rsidRPr="00D65C04">
        <w:rPr>
          <w:rFonts w:ascii="Times New Roman" w:hAnsi="Times New Roman"/>
          <w:bCs/>
          <w:sz w:val="24"/>
          <w:szCs w:val="24"/>
        </w:rPr>
        <w:t xml:space="preserve"> При изучении английского языка используется учебно-методический комплект издательства «Дрофа», включающий </w:t>
      </w:r>
      <w:r w:rsidRPr="00D65C04">
        <w:rPr>
          <w:rFonts w:ascii="Times New Roman" w:hAnsi="Times New Roman"/>
          <w:sz w:val="24"/>
          <w:szCs w:val="24"/>
        </w:rPr>
        <w:t>учебники «Английский язык (2—4 классы). Авторы O. В. Афанасьева, И. В. Михеева (серия “</w:t>
      </w:r>
      <w:proofErr w:type="spellStart"/>
      <w:r w:rsidRPr="00D65C04">
        <w:rPr>
          <w:rFonts w:ascii="Times New Roman" w:hAnsi="Times New Roman"/>
          <w:sz w:val="24"/>
          <w:szCs w:val="24"/>
        </w:rPr>
        <w:t>Rainbow</w:t>
      </w:r>
      <w:proofErr w:type="spellEnd"/>
      <w:r w:rsidRPr="00D65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C04">
        <w:rPr>
          <w:rFonts w:ascii="Times New Roman" w:hAnsi="Times New Roman"/>
          <w:sz w:val="24"/>
          <w:szCs w:val="24"/>
        </w:rPr>
        <w:t>English</w:t>
      </w:r>
      <w:proofErr w:type="spellEnd"/>
      <w:r w:rsidRPr="00D65C04">
        <w:rPr>
          <w:rFonts w:ascii="Times New Roman" w:hAnsi="Times New Roman"/>
          <w:sz w:val="24"/>
          <w:szCs w:val="24"/>
        </w:rPr>
        <w:t xml:space="preserve">”) , тетради, книги для учителя к УМК «Английский язык» (2—4 классы), </w:t>
      </w:r>
      <w:proofErr w:type="spellStart"/>
      <w:r w:rsidRPr="00D65C04">
        <w:rPr>
          <w:rFonts w:ascii="Times New Roman" w:hAnsi="Times New Roman"/>
          <w:sz w:val="24"/>
          <w:szCs w:val="24"/>
        </w:rPr>
        <w:t>аудиоприложения</w:t>
      </w:r>
      <w:proofErr w:type="spellEnd"/>
      <w:r w:rsidRPr="00D65C04">
        <w:rPr>
          <w:rFonts w:ascii="Times New Roman" w:hAnsi="Times New Roman"/>
          <w:sz w:val="24"/>
          <w:szCs w:val="24"/>
        </w:rPr>
        <w:t xml:space="preserve">.   </w:t>
      </w:r>
    </w:p>
    <w:p w:rsidR="00C8300F" w:rsidRPr="00D65C04" w:rsidRDefault="00C8300F" w:rsidP="00C8300F">
      <w:pPr>
        <w:spacing w:after="0" w:line="240" w:lineRule="atLeast"/>
        <w:ind w:right="284"/>
        <w:rPr>
          <w:rFonts w:ascii="Times New Roman" w:hAnsi="Times New Roman"/>
          <w:b/>
          <w:sz w:val="24"/>
          <w:szCs w:val="24"/>
        </w:rPr>
      </w:pPr>
      <w:r w:rsidRPr="00D65C04">
        <w:rPr>
          <w:rFonts w:ascii="Times New Roman" w:hAnsi="Times New Roman"/>
          <w:b/>
          <w:sz w:val="24"/>
          <w:szCs w:val="24"/>
        </w:rPr>
        <w:t>Формы и способы контроля и самоконтроля.</w:t>
      </w:r>
    </w:p>
    <w:p w:rsidR="00C8300F" w:rsidRPr="00D65C04" w:rsidRDefault="00C8300F" w:rsidP="00C8300F">
      <w:pPr>
        <w:spacing w:after="0" w:line="240" w:lineRule="atLeast"/>
        <w:ind w:right="284"/>
        <w:rPr>
          <w:rFonts w:ascii="Times New Roman" w:hAnsi="Times New Roman"/>
          <w:sz w:val="24"/>
          <w:szCs w:val="24"/>
        </w:rPr>
      </w:pPr>
      <w:r w:rsidRPr="00D65C04">
        <w:rPr>
          <w:rFonts w:ascii="Times New Roman" w:hAnsi="Times New Roman"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8300F" w:rsidRPr="00D65C04" w:rsidRDefault="00C8300F" w:rsidP="00C8300F">
      <w:pPr>
        <w:pStyle w:val="a3"/>
        <w:spacing w:after="0" w:line="240" w:lineRule="atLeast"/>
        <w:ind w:left="0" w:right="284"/>
        <w:jc w:val="both"/>
        <w:rPr>
          <w:rFonts w:ascii="Times New Roman" w:eastAsia="Times New Roman" w:hAnsi="Times New Roman"/>
          <w:sz w:val="24"/>
          <w:szCs w:val="24"/>
        </w:rPr>
      </w:pPr>
      <w:r w:rsidRPr="00D65C04">
        <w:rPr>
          <w:rFonts w:ascii="Times New Roman" w:eastAsia="Times New Roman" w:hAnsi="Times New Roman"/>
          <w:sz w:val="24"/>
          <w:szCs w:val="24"/>
        </w:rPr>
        <w:t>Письменные и устные задания в учебнике, обобщающий изученный материал.</w:t>
      </w:r>
    </w:p>
    <w:p w:rsidR="00C8300F" w:rsidRPr="00D65C04" w:rsidRDefault="00C8300F" w:rsidP="00C8300F">
      <w:pPr>
        <w:pStyle w:val="a3"/>
        <w:spacing w:after="0" w:line="240" w:lineRule="atLeast"/>
        <w:ind w:left="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D65C04">
        <w:rPr>
          <w:rFonts w:ascii="Times New Roman" w:eastAsia="Times New Roman" w:hAnsi="Times New Roman"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8300F" w:rsidRPr="00D65C04" w:rsidRDefault="00C8300F" w:rsidP="00C8300F">
      <w:pPr>
        <w:pStyle w:val="a3"/>
        <w:spacing w:after="0" w:line="240" w:lineRule="atLeast"/>
        <w:ind w:left="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D65C04">
        <w:rPr>
          <w:rFonts w:ascii="Times New Roman" w:eastAsia="Times New Roman" w:hAnsi="Times New Roman"/>
          <w:sz w:val="24"/>
          <w:szCs w:val="24"/>
        </w:rPr>
        <w:t>Творческие работы.</w:t>
      </w:r>
    </w:p>
    <w:p w:rsidR="00C8300F" w:rsidRPr="00D65C04" w:rsidRDefault="00C8300F" w:rsidP="00C8300F">
      <w:pPr>
        <w:pStyle w:val="a3"/>
        <w:spacing w:after="0" w:line="240" w:lineRule="atLeast"/>
        <w:ind w:left="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D65C04">
        <w:rPr>
          <w:rFonts w:ascii="Times New Roman" w:eastAsia="Times New Roman" w:hAnsi="Times New Roman"/>
          <w:sz w:val="24"/>
          <w:szCs w:val="24"/>
        </w:rPr>
        <w:t>Тесты из сборника контрольных заданий.</w:t>
      </w:r>
    </w:p>
    <w:p w:rsidR="00C8300F" w:rsidRPr="00D65C04" w:rsidRDefault="00C8300F" w:rsidP="00C8300F">
      <w:pPr>
        <w:pStyle w:val="a3"/>
        <w:spacing w:after="0" w:line="240" w:lineRule="atLeast"/>
        <w:ind w:left="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D65C04">
        <w:rPr>
          <w:rFonts w:ascii="Times New Roman" w:eastAsia="Times New Roman" w:hAnsi="Times New Roman"/>
          <w:sz w:val="24"/>
          <w:szCs w:val="24"/>
        </w:rPr>
        <w:t xml:space="preserve">Игры на закрепление изученного языкового материала. </w:t>
      </w:r>
      <w:r w:rsidRPr="00D65C04">
        <w:rPr>
          <w:rFonts w:ascii="Times New Roman" w:hAnsi="Times New Roman"/>
          <w:sz w:val="24"/>
          <w:szCs w:val="24"/>
        </w:rPr>
        <w:t>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8300F" w:rsidRPr="00D65C04" w:rsidRDefault="00C8300F" w:rsidP="00C8300F">
      <w:pPr>
        <w:pStyle w:val="a3"/>
        <w:spacing w:after="0" w:line="240" w:lineRule="atLeast"/>
        <w:ind w:left="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D65C04">
        <w:rPr>
          <w:rFonts w:ascii="Times New Roman" w:eastAsia="Times New Roman" w:hAnsi="Times New Roman"/>
          <w:sz w:val="24"/>
          <w:szCs w:val="24"/>
        </w:rPr>
        <w:t>Словарные диктанты.</w:t>
      </w:r>
    </w:p>
    <w:p w:rsidR="00C8300F" w:rsidRPr="00D65C04" w:rsidRDefault="00C8300F" w:rsidP="00C830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proofErr w:type="gramStart"/>
      <w:r w:rsidRPr="00D65C04">
        <w:rPr>
          <w:rFonts w:ascii="Times New Roman" w:hAnsi="Times New Roman"/>
          <w:b/>
          <w:sz w:val="28"/>
          <w:szCs w:val="28"/>
        </w:rPr>
        <w:t>Уче</w:t>
      </w:r>
      <w:r>
        <w:rPr>
          <w:rFonts w:ascii="Times New Roman" w:hAnsi="Times New Roman"/>
          <w:b/>
          <w:sz w:val="28"/>
          <w:szCs w:val="28"/>
        </w:rPr>
        <w:t>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планирование по английскому языку</w:t>
      </w:r>
    </w:p>
    <w:tbl>
      <w:tblPr>
        <w:tblStyle w:val="a4"/>
        <w:tblW w:w="9640" w:type="dxa"/>
        <w:tblInd w:w="1951" w:type="dxa"/>
        <w:tblLook w:val="04A0"/>
      </w:tblPr>
      <w:tblGrid>
        <w:gridCol w:w="1135"/>
        <w:gridCol w:w="5812"/>
        <w:gridCol w:w="2693"/>
      </w:tblGrid>
      <w:tr w:rsidR="00C8300F" w:rsidRPr="00BD246F" w:rsidTr="00E03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D65C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D65C04">
              <w:rPr>
                <w:rFonts w:ascii="Times New Roman" w:hAnsi="Times New Roman"/>
                <w:b/>
                <w:sz w:val="24"/>
                <w:szCs w:val="24"/>
              </w:rPr>
              <w:t xml:space="preserve">        Наименование разделов и тем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D65C04">
              <w:rPr>
                <w:rFonts w:ascii="Times New Roman" w:hAnsi="Times New Roman"/>
                <w:b/>
                <w:sz w:val="24"/>
                <w:szCs w:val="24"/>
              </w:rPr>
              <w:t xml:space="preserve">    количество часов</w:t>
            </w:r>
          </w:p>
        </w:tc>
      </w:tr>
      <w:tr w:rsidR="00C8300F" w:rsidRPr="00BD246F" w:rsidTr="00E03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C8300F">
            <w:pPr>
              <w:pStyle w:val="a3"/>
              <w:numPr>
                <w:ilvl w:val="0"/>
                <w:numId w:val="1"/>
              </w:numPr>
              <w:ind w:left="-43"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0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300F" w:rsidRPr="00BD246F" w:rsidTr="00E03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C8300F">
            <w:pPr>
              <w:pStyle w:val="a3"/>
              <w:numPr>
                <w:ilvl w:val="0"/>
                <w:numId w:val="1"/>
              </w:numPr>
              <w:ind w:left="-43"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300F" w:rsidRPr="00BD246F" w:rsidTr="00E03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C8300F">
            <w:pPr>
              <w:pStyle w:val="a3"/>
              <w:numPr>
                <w:ilvl w:val="0"/>
                <w:numId w:val="1"/>
              </w:numPr>
              <w:ind w:left="-43"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8300F" w:rsidRPr="00BD246F" w:rsidTr="00E03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C8300F">
            <w:pPr>
              <w:pStyle w:val="a3"/>
              <w:numPr>
                <w:ilvl w:val="0"/>
                <w:numId w:val="1"/>
              </w:numPr>
              <w:ind w:left="-43" w:right="-3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0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Мир увлечений. Досуг.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300F" w:rsidRPr="00BD246F" w:rsidTr="00E03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C8300F">
            <w:pPr>
              <w:pStyle w:val="a3"/>
              <w:numPr>
                <w:ilvl w:val="0"/>
                <w:numId w:val="1"/>
              </w:numPr>
              <w:ind w:left="-43" w:right="-3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Городские здания. Дом. Жилище.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300F" w:rsidRPr="00BD246F" w:rsidTr="00E03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C8300F">
            <w:pPr>
              <w:pStyle w:val="a3"/>
              <w:numPr>
                <w:ilvl w:val="0"/>
                <w:numId w:val="1"/>
              </w:numPr>
              <w:ind w:left="-43" w:right="-3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0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Человек и его мир.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300F" w:rsidRPr="00BD246F" w:rsidTr="00E03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C8300F">
            <w:pPr>
              <w:pStyle w:val="a3"/>
              <w:numPr>
                <w:ilvl w:val="0"/>
                <w:numId w:val="1"/>
              </w:numPr>
              <w:ind w:left="-43" w:right="-3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0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Здоровье и еда.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300F" w:rsidRPr="00BD246F" w:rsidTr="00E0396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C8300F">
            <w:pPr>
              <w:pStyle w:val="a3"/>
              <w:numPr>
                <w:ilvl w:val="0"/>
                <w:numId w:val="1"/>
              </w:numPr>
              <w:ind w:left="-43" w:right="-3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0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 xml:space="preserve">Страны и города. Континенты.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8300F" w:rsidRPr="005B0285" w:rsidTr="00E03965">
        <w:trPr>
          <w:trHeight w:val="3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00F" w:rsidRPr="00D65C04" w:rsidRDefault="00C8300F" w:rsidP="00E03965">
            <w:pPr>
              <w:pStyle w:val="a3"/>
              <w:ind w:left="-43" w:right="-3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C0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left="-43"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Итоговый урок за курс 2 класса.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300F" w:rsidRPr="00D65C04" w:rsidRDefault="00C8300F" w:rsidP="00E03965">
            <w:pPr>
              <w:ind w:right="-392"/>
              <w:rPr>
                <w:rFonts w:ascii="Times New Roman" w:hAnsi="Times New Roman"/>
                <w:b/>
                <w:sz w:val="24"/>
                <w:szCs w:val="24"/>
              </w:rPr>
            </w:pPr>
            <w:r w:rsidRPr="00D65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00F" w:rsidRPr="005B0285" w:rsidTr="00E03965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E03965">
            <w:pPr>
              <w:pStyle w:val="a3"/>
              <w:ind w:left="-43" w:right="-39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00F" w:rsidRPr="00D65C04" w:rsidRDefault="00C8300F" w:rsidP="00E03965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b/>
                <w:sz w:val="24"/>
                <w:szCs w:val="24"/>
              </w:rPr>
              <w:t xml:space="preserve">Итого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00F" w:rsidRPr="00D65C04" w:rsidRDefault="00C8300F" w:rsidP="00E03965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D65C0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8300F" w:rsidRPr="00BD4CD9" w:rsidRDefault="00C8300F" w:rsidP="00C8300F">
      <w:pPr>
        <w:pStyle w:val="a3"/>
        <w:ind w:left="0"/>
        <w:rPr>
          <w:rFonts w:ascii="Times New Roman" w:hAnsi="Times New Roman"/>
        </w:rPr>
      </w:pPr>
    </w:p>
    <w:p w:rsidR="00C8300F" w:rsidRPr="00D65C04" w:rsidRDefault="00C8300F" w:rsidP="00C8300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D65C04">
        <w:rPr>
          <w:rFonts w:ascii="Times New Roman" w:hAnsi="Times New Roman"/>
          <w:b/>
          <w:sz w:val="24"/>
          <w:szCs w:val="24"/>
        </w:rPr>
        <w:t>Содержание обучения включает следующие компоненты:</w:t>
      </w:r>
    </w:p>
    <w:p w:rsidR="00C8300F" w:rsidRPr="00D65C04" w:rsidRDefault="00C8300F" w:rsidP="00C8300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33E8E">
        <w:rPr>
          <w:rFonts w:ascii="Times New Roman" w:hAnsi="Times New Roman"/>
          <w:sz w:val="20"/>
        </w:rPr>
        <w:t>1</w:t>
      </w:r>
      <w:r w:rsidRPr="00D65C04">
        <w:rPr>
          <w:rFonts w:ascii="Times New Roman" w:hAnsi="Times New Roman"/>
          <w:sz w:val="24"/>
          <w:szCs w:val="24"/>
        </w:rPr>
        <w:t>) сферы общения (темы, ситуации, тексты);</w:t>
      </w:r>
    </w:p>
    <w:p w:rsidR="00C8300F" w:rsidRPr="00D65C04" w:rsidRDefault="00C8300F" w:rsidP="00C8300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65C04">
        <w:rPr>
          <w:rFonts w:ascii="Times New Roman" w:hAnsi="Times New Roman"/>
          <w:sz w:val="24"/>
          <w:szCs w:val="24"/>
        </w:rPr>
        <w:t>2) навыки и умения коммуникативной компетенции:</w:t>
      </w:r>
    </w:p>
    <w:p w:rsidR="00C8300F" w:rsidRPr="00D65C04" w:rsidRDefault="00C8300F" w:rsidP="00C8300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65C04">
        <w:rPr>
          <w:rFonts w:ascii="Times New Roman" w:hAnsi="Times New Roman"/>
          <w:sz w:val="24"/>
          <w:szCs w:val="24"/>
        </w:rPr>
        <w:t xml:space="preserve">— речевая компетенция (умения </w:t>
      </w:r>
      <w:proofErr w:type="spellStart"/>
      <w:r w:rsidRPr="00D65C0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65C04">
        <w:rPr>
          <w:rFonts w:ascii="Times New Roman" w:hAnsi="Times New Roman"/>
          <w:sz w:val="24"/>
          <w:szCs w:val="24"/>
        </w:rPr>
        <w:t>, чтения, говорения, письменной речи на начальном уровне);</w:t>
      </w:r>
    </w:p>
    <w:p w:rsidR="00C8300F" w:rsidRPr="00D65C04" w:rsidRDefault="00C8300F" w:rsidP="00C8300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65C04">
        <w:rPr>
          <w:rFonts w:ascii="Times New Roman" w:hAnsi="Times New Roman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C8300F" w:rsidRPr="00D65C04" w:rsidRDefault="00C8300F" w:rsidP="00C8300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65C04">
        <w:rPr>
          <w:rFonts w:ascii="Times New Roman" w:hAnsi="Times New Roman"/>
          <w:sz w:val="24"/>
          <w:szCs w:val="24"/>
        </w:rPr>
        <w:t>— </w:t>
      </w:r>
      <w:proofErr w:type="spellStart"/>
      <w:r w:rsidRPr="00D65C04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D65C04">
        <w:rPr>
          <w:rFonts w:ascii="Times New Roman" w:hAnsi="Times New Roman"/>
          <w:sz w:val="24"/>
          <w:szCs w:val="24"/>
        </w:rPr>
        <w:t xml:space="preserve"> компетенция (</w:t>
      </w:r>
      <w:proofErr w:type="spellStart"/>
      <w:r w:rsidRPr="00D65C04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D65C04">
        <w:rPr>
          <w:rFonts w:ascii="Times New Roman" w:hAnsi="Times New Roman"/>
          <w:sz w:val="24"/>
          <w:szCs w:val="24"/>
        </w:rPr>
        <w:t xml:space="preserve"> знания и навыки вербального и невербального поведения на начальном уровне);</w:t>
      </w:r>
    </w:p>
    <w:p w:rsidR="00C8300F" w:rsidRPr="00D65C04" w:rsidRDefault="00C8300F" w:rsidP="00C8300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65C04">
        <w:rPr>
          <w:rFonts w:ascii="Times New Roman" w:hAnsi="Times New Roman"/>
          <w:sz w:val="24"/>
          <w:szCs w:val="24"/>
        </w:rPr>
        <w:t>— учебно-познавательная компетенция (общие и специальные учебные навыки, приемы учебной работы);</w:t>
      </w:r>
    </w:p>
    <w:p w:rsidR="00C8300F" w:rsidRPr="00D65C04" w:rsidRDefault="00C8300F" w:rsidP="00C8300F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 w:rsidRPr="00D65C04">
        <w:rPr>
          <w:rFonts w:ascii="Times New Roman" w:hAnsi="Times New Roman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b/>
          <w:sz w:val="24"/>
          <w:szCs w:val="24"/>
        </w:rPr>
        <w:t>Предметное содержание</w:t>
      </w:r>
      <w:r w:rsidRPr="00D65C04">
        <w:rPr>
          <w:rFonts w:ascii="Times New Roman" w:hAnsi="Times New Roman" w:cs="Times New Roman"/>
          <w:sz w:val="24"/>
          <w:szCs w:val="24"/>
        </w:rPr>
        <w:t xml:space="preserve"> </w:t>
      </w:r>
      <w:r w:rsidRPr="00D65C04">
        <w:rPr>
          <w:rFonts w:ascii="Times New Roman" w:hAnsi="Times New Roman" w:cs="Times New Roman"/>
          <w:b/>
          <w:sz w:val="24"/>
          <w:szCs w:val="24"/>
        </w:rPr>
        <w:t>устной и письменной речи</w:t>
      </w:r>
      <w:r w:rsidRPr="00D65C04"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t>Знакомство</w:t>
      </w:r>
      <w:r w:rsidRPr="00D65C04">
        <w:rPr>
          <w:rFonts w:ascii="Times New Roman" w:hAnsi="Times New Roman" w:cs="Times New Roman"/>
          <w:sz w:val="24"/>
          <w:szCs w:val="24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t>Я и моя семья</w:t>
      </w:r>
      <w:r w:rsidRPr="00D65C04">
        <w:rPr>
          <w:rFonts w:ascii="Times New Roman" w:hAnsi="Times New Roman" w:cs="Times New Roman"/>
          <w:sz w:val="24"/>
          <w:szCs w:val="24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t>Мир вокруг нас</w:t>
      </w:r>
      <w:r w:rsidRPr="00D65C04">
        <w:rPr>
          <w:rFonts w:ascii="Times New Roman" w:hAnsi="Times New Roman" w:cs="Times New Roman"/>
          <w:sz w:val="24"/>
          <w:szCs w:val="24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t>Мир моих увлечений</w:t>
      </w:r>
      <w:r w:rsidRPr="00D65C04">
        <w:rPr>
          <w:rFonts w:ascii="Times New Roman" w:hAnsi="Times New Roman" w:cs="Times New Roman"/>
          <w:sz w:val="24"/>
          <w:szCs w:val="24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t>Городские здания, дом, жилище</w:t>
      </w:r>
      <w:r w:rsidRPr="00D65C04">
        <w:rPr>
          <w:rFonts w:ascii="Times New Roman" w:hAnsi="Times New Roman" w:cs="Times New Roman"/>
          <w:sz w:val="24"/>
          <w:szCs w:val="24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t>Школа, каникулы</w:t>
      </w:r>
      <w:r w:rsidRPr="00D65C04">
        <w:rPr>
          <w:rFonts w:ascii="Times New Roman" w:hAnsi="Times New Roman" w:cs="Times New Roman"/>
          <w:sz w:val="24"/>
          <w:szCs w:val="24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t>Путешествия</w:t>
      </w:r>
      <w:r w:rsidRPr="00D65C04">
        <w:rPr>
          <w:rFonts w:ascii="Times New Roman" w:hAnsi="Times New Roman" w:cs="Times New Roman"/>
          <w:sz w:val="24"/>
          <w:szCs w:val="24"/>
        </w:rPr>
        <w:t>. Путешествия поездом, самолетом, автобусом. Выезд за город. Путешествия к морю</w:t>
      </w:r>
      <w:proofErr w:type="gramStart"/>
      <w:r w:rsidRPr="00D65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5C04">
        <w:rPr>
          <w:rFonts w:ascii="Times New Roman" w:hAnsi="Times New Roman" w:cs="Times New Roman"/>
          <w:sz w:val="24"/>
          <w:szCs w:val="24"/>
        </w:rPr>
        <w:t xml:space="preserve"> в другие города. Планирование поездок. Гостиницы.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lastRenderedPageBreak/>
        <w:t>Человек и его мир</w:t>
      </w:r>
      <w:r w:rsidRPr="00D65C04">
        <w:rPr>
          <w:rFonts w:ascii="Times New Roman" w:hAnsi="Times New Roman" w:cs="Times New Roman"/>
          <w:sz w:val="24"/>
          <w:szCs w:val="24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t>Здоровье и еда</w:t>
      </w:r>
      <w:r w:rsidRPr="00D65C04">
        <w:rPr>
          <w:rFonts w:ascii="Times New Roman" w:hAnsi="Times New Roman" w:cs="Times New Roman"/>
          <w:sz w:val="24"/>
          <w:szCs w:val="24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C8300F" w:rsidRPr="00D65C04" w:rsidRDefault="00C8300F" w:rsidP="00C8300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65C04">
        <w:rPr>
          <w:rFonts w:ascii="Times New Roman" w:hAnsi="Times New Roman" w:cs="Times New Roman"/>
          <w:sz w:val="24"/>
          <w:szCs w:val="24"/>
          <w:u w:val="single"/>
        </w:rPr>
        <w:t>Страны и города, континенты</w:t>
      </w:r>
      <w:r w:rsidRPr="00D65C04">
        <w:rPr>
          <w:rFonts w:ascii="Times New Roman" w:hAnsi="Times New Roman" w:cs="Times New Roman"/>
          <w:sz w:val="24"/>
          <w:szCs w:val="24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C8300F" w:rsidRPr="00B42DEC" w:rsidRDefault="00C8300F" w:rsidP="00C8300F">
      <w:pPr>
        <w:spacing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2DEC">
        <w:rPr>
          <w:rFonts w:ascii="Times New Roman" w:hAnsi="Times New Roman"/>
          <w:b/>
          <w:sz w:val="28"/>
          <w:szCs w:val="28"/>
          <w:u w:val="single"/>
        </w:rPr>
        <w:t>Требования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к уровню подготовки </w:t>
      </w:r>
      <w:proofErr w:type="gramStart"/>
      <w:r w:rsidRPr="00B42DEC">
        <w:rPr>
          <w:rFonts w:ascii="Times New Roman" w:hAnsi="Times New Roman"/>
          <w:b/>
          <w:sz w:val="28"/>
          <w:szCs w:val="28"/>
          <w:u w:val="single"/>
        </w:rPr>
        <w:t>обучающи</w:t>
      </w:r>
      <w:r>
        <w:rPr>
          <w:rFonts w:ascii="Times New Roman" w:hAnsi="Times New Roman"/>
          <w:b/>
          <w:sz w:val="28"/>
          <w:szCs w:val="28"/>
          <w:u w:val="single"/>
        </w:rPr>
        <w:t>хся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по английскому языку для 2 класса</w:t>
      </w:r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>Работа по учебно-методическим комплексам “</w:t>
      </w:r>
      <w:proofErr w:type="spellStart"/>
      <w:r w:rsidRPr="00363487">
        <w:rPr>
          <w:rFonts w:ascii="Times New Roman" w:hAnsi="Times New Roman"/>
          <w:sz w:val="24"/>
          <w:szCs w:val="24"/>
        </w:rPr>
        <w:t>Rainbow</w:t>
      </w:r>
      <w:proofErr w:type="spellEnd"/>
      <w:r w:rsidRPr="0036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487">
        <w:rPr>
          <w:rFonts w:ascii="Times New Roman" w:hAnsi="Times New Roman"/>
          <w:sz w:val="24"/>
          <w:szCs w:val="24"/>
        </w:rPr>
        <w:t>English</w:t>
      </w:r>
      <w:proofErr w:type="spellEnd"/>
      <w:r w:rsidRPr="00363487">
        <w:rPr>
          <w:rFonts w:ascii="Times New Roman" w:hAnsi="Times New Roman"/>
          <w:sz w:val="24"/>
          <w:szCs w:val="24"/>
        </w:rPr>
        <w:t xml:space="preserve">” призвана обеспечить достижение следующих личностных, </w:t>
      </w:r>
      <w:proofErr w:type="spellStart"/>
      <w:r w:rsidRPr="003634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63487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363487">
        <w:rPr>
          <w:rFonts w:ascii="Times New Roman" w:hAnsi="Times New Roman"/>
          <w:sz w:val="24"/>
          <w:szCs w:val="24"/>
        </w:rPr>
        <w:t>Rainbow</w:t>
      </w:r>
      <w:proofErr w:type="spellEnd"/>
      <w:r w:rsidRPr="0036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487">
        <w:rPr>
          <w:rFonts w:ascii="Times New Roman" w:hAnsi="Times New Roman"/>
          <w:sz w:val="24"/>
          <w:szCs w:val="24"/>
        </w:rPr>
        <w:t>English</w:t>
      </w:r>
      <w:proofErr w:type="spellEnd"/>
      <w:r w:rsidRPr="00363487">
        <w:rPr>
          <w:rFonts w:ascii="Times New Roman" w:hAnsi="Times New Roman"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36348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6348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36348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63487">
        <w:rPr>
          <w:rFonts w:ascii="Times New Roman" w:hAnsi="Times New Roman"/>
          <w:sz w:val="24"/>
          <w:szCs w:val="24"/>
        </w:rPr>
        <w:t xml:space="preserve"> характер освоения содержания учебно-методических комплексов серии “</w:t>
      </w:r>
      <w:proofErr w:type="spellStart"/>
      <w:r w:rsidRPr="00363487">
        <w:rPr>
          <w:rFonts w:ascii="Times New Roman" w:hAnsi="Times New Roman"/>
          <w:sz w:val="24"/>
          <w:szCs w:val="24"/>
        </w:rPr>
        <w:t>Rainbow</w:t>
      </w:r>
      <w:proofErr w:type="spellEnd"/>
      <w:r w:rsidRPr="00363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487">
        <w:rPr>
          <w:rFonts w:ascii="Times New Roman" w:hAnsi="Times New Roman"/>
          <w:sz w:val="24"/>
          <w:szCs w:val="24"/>
        </w:rPr>
        <w:t>English</w:t>
      </w:r>
      <w:proofErr w:type="spellEnd"/>
      <w:r w:rsidRPr="00363487">
        <w:rPr>
          <w:rFonts w:ascii="Times New Roman" w:hAnsi="Times New Roman"/>
          <w:sz w:val="24"/>
          <w:szCs w:val="24"/>
        </w:rPr>
        <w:t xml:space="preserve">” способствует достижению </w:t>
      </w:r>
      <w:proofErr w:type="spellStart"/>
      <w:r w:rsidRPr="0036348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63487">
        <w:rPr>
          <w:rFonts w:ascii="Times New Roman" w:hAnsi="Times New Roman"/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363487">
        <w:rPr>
          <w:rFonts w:ascii="Times New Roman" w:hAnsi="Times New Roman"/>
          <w:sz w:val="24"/>
          <w:szCs w:val="24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363487">
        <w:rPr>
          <w:rFonts w:ascii="Times New Roman" w:hAnsi="Times New Roman"/>
          <w:sz w:val="24"/>
          <w:szCs w:val="24"/>
        </w:rPr>
        <w:lastRenderedPageBreak/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36348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363487">
        <w:rPr>
          <w:rFonts w:ascii="Times New Roman" w:hAnsi="Times New Roman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C8300F" w:rsidRPr="00D65C04" w:rsidRDefault="00C8300F" w:rsidP="00C830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Ожидается, что учащиеся 2 класса смогут демонстрировать </w:t>
      </w:r>
      <w:r w:rsidRPr="00363487">
        <w:rPr>
          <w:rFonts w:ascii="Times New Roman" w:hAnsi="Times New Roman"/>
          <w:b/>
          <w:sz w:val="24"/>
          <w:szCs w:val="24"/>
        </w:rPr>
        <w:t xml:space="preserve">следующие результаты </w:t>
      </w:r>
      <w:r w:rsidRPr="00363487">
        <w:rPr>
          <w:rFonts w:ascii="Times New Roman" w:hAnsi="Times New Roman"/>
          <w:sz w:val="24"/>
          <w:szCs w:val="24"/>
        </w:rPr>
        <w:t>в освоении иностранного языка.</w:t>
      </w:r>
    </w:p>
    <w:p w:rsidR="00C8300F" w:rsidRPr="00363487" w:rsidRDefault="00C8300F" w:rsidP="00C8300F">
      <w:pPr>
        <w:pStyle w:val="a3"/>
        <w:numPr>
          <w:ilvl w:val="0"/>
          <w:numId w:val="8"/>
        </w:numPr>
        <w:spacing w:after="0" w:line="240" w:lineRule="atLeast"/>
        <w:ind w:left="-567" w:right="283" w:firstLine="709"/>
        <w:rPr>
          <w:rFonts w:ascii="Times New Roman" w:hAnsi="Times New Roman"/>
          <w:b/>
          <w:sz w:val="24"/>
          <w:szCs w:val="24"/>
          <w:u w:val="single"/>
        </w:rPr>
      </w:pPr>
      <w:r w:rsidRPr="00363487">
        <w:rPr>
          <w:rFonts w:ascii="Times New Roman" w:hAnsi="Times New Roman"/>
          <w:b/>
          <w:sz w:val="24"/>
          <w:szCs w:val="24"/>
          <w:u w:val="single"/>
        </w:rPr>
        <w:t>РЕЧЕВАЯ КОМПЕТЕНЦИЯ</w:t>
      </w:r>
    </w:p>
    <w:p w:rsidR="00C8300F" w:rsidRPr="00363487" w:rsidRDefault="00C8300F" w:rsidP="00C8300F">
      <w:pPr>
        <w:spacing w:after="0" w:line="240" w:lineRule="atLeast"/>
        <w:ind w:left="-567" w:right="283" w:firstLine="709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b/>
          <w:sz w:val="24"/>
          <w:szCs w:val="24"/>
        </w:rPr>
        <w:t xml:space="preserve">ГОВОРЕНИЕ. </w:t>
      </w:r>
    </w:p>
    <w:p w:rsidR="00C8300F" w:rsidRPr="00363487" w:rsidRDefault="00C8300F" w:rsidP="00C8300F">
      <w:pPr>
        <w:spacing w:after="0" w:line="240" w:lineRule="atLeast"/>
        <w:ind w:left="-567" w:right="283" w:firstLine="709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1. </w:t>
      </w:r>
      <w:r w:rsidRPr="00363487">
        <w:rPr>
          <w:rFonts w:ascii="Times New Roman" w:hAnsi="Times New Roman"/>
          <w:b/>
          <w:sz w:val="24"/>
          <w:szCs w:val="24"/>
        </w:rPr>
        <w:t>ДИАЛОГИЧЕСКАЯ  ФОРМА</w:t>
      </w:r>
    </w:p>
    <w:p w:rsidR="00C8300F" w:rsidRPr="00363487" w:rsidRDefault="00C8300F" w:rsidP="00C8300F">
      <w:pPr>
        <w:spacing w:after="0" w:line="240" w:lineRule="atLeast"/>
        <w:ind w:left="-567" w:right="283" w:firstLine="709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Учащиеся должны </w:t>
      </w:r>
      <w:r w:rsidRPr="00363487">
        <w:rPr>
          <w:rFonts w:ascii="Times New Roman" w:hAnsi="Times New Roman"/>
          <w:b/>
          <w:sz w:val="24"/>
          <w:szCs w:val="24"/>
        </w:rPr>
        <w:t>уметь вести:</w:t>
      </w:r>
    </w:p>
    <w:p w:rsidR="00C8300F" w:rsidRPr="00363487" w:rsidRDefault="00C8300F" w:rsidP="00C8300F">
      <w:pPr>
        <w:pStyle w:val="a3"/>
        <w:numPr>
          <w:ilvl w:val="0"/>
          <w:numId w:val="4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этикетные диалоги в типичных ситуациях бытового, учебно-трудового  межкультурного общения;</w:t>
      </w:r>
    </w:p>
    <w:p w:rsidR="00C8300F" w:rsidRPr="00363487" w:rsidRDefault="00C8300F" w:rsidP="00C8300F">
      <w:pPr>
        <w:pStyle w:val="a3"/>
        <w:numPr>
          <w:ilvl w:val="0"/>
          <w:numId w:val="4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диалог-расспрос (запрос информации и ответ на него)</w:t>
      </w:r>
    </w:p>
    <w:p w:rsidR="00C8300F" w:rsidRPr="00363487" w:rsidRDefault="00C8300F" w:rsidP="00C8300F">
      <w:pPr>
        <w:pStyle w:val="a3"/>
        <w:numPr>
          <w:ilvl w:val="0"/>
          <w:numId w:val="4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диалог-побуждение к действию.</w:t>
      </w:r>
    </w:p>
    <w:p w:rsidR="00C8300F" w:rsidRPr="00363487" w:rsidRDefault="00C8300F" w:rsidP="00C8300F">
      <w:pPr>
        <w:spacing w:after="0" w:line="240" w:lineRule="atLeast"/>
        <w:ind w:left="-567" w:right="283" w:firstLine="709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2. </w:t>
      </w:r>
      <w:r w:rsidRPr="00363487">
        <w:rPr>
          <w:rFonts w:ascii="Times New Roman" w:hAnsi="Times New Roman"/>
          <w:b/>
          <w:sz w:val="24"/>
          <w:szCs w:val="24"/>
        </w:rPr>
        <w:t>МОНОЛОГИЧЕСКАЯ</w:t>
      </w:r>
      <w:r w:rsidRPr="00363487">
        <w:rPr>
          <w:rFonts w:ascii="Times New Roman" w:hAnsi="Times New Roman"/>
          <w:sz w:val="24"/>
          <w:szCs w:val="24"/>
        </w:rPr>
        <w:t xml:space="preserve">  </w:t>
      </w:r>
      <w:r w:rsidRPr="00363487">
        <w:rPr>
          <w:rFonts w:ascii="Times New Roman" w:hAnsi="Times New Roman"/>
          <w:b/>
          <w:sz w:val="24"/>
          <w:szCs w:val="24"/>
        </w:rPr>
        <w:t>ФОРМА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Учащиеся должны </w:t>
      </w:r>
      <w:r w:rsidRPr="00363487">
        <w:rPr>
          <w:rFonts w:ascii="Times New Roman" w:hAnsi="Times New Roman"/>
          <w:b/>
          <w:sz w:val="24"/>
          <w:szCs w:val="24"/>
        </w:rPr>
        <w:t>уметь пользоваться:</w:t>
      </w:r>
    </w:p>
    <w:p w:rsidR="00C8300F" w:rsidRPr="00363487" w:rsidRDefault="00C8300F" w:rsidP="00C8300F">
      <w:pPr>
        <w:pStyle w:val="a3"/>
        <w:numPr>
          <w:ilvl w:val="0"/>
          <w:numId w:val="5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основными коммуникативными типами речи: описанием, сообщением, рассказом, характеристикой (персонажей прочитанной сказки).</w:t>
      </w:r>
    </w:p>
    <w:p w:rsidR="00C8300F" w:rsidRPr="00363487" w:rsidRDefault="00C8300F" w:rsidP="00C8300F">
      <w:pPr>
        <w:pStyle w:val="a3"/>
        <w:numPr>
          <w:ilvl w:val="0"/>
          <w:numId w:val="5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63487">
        <w:rPr>
          <w:rFonts w:ascii="Times New Roman" w:eastAsia="Times New Roman" w:hAnsi="Times New Roman"/>
          <w:sz w:val="24"/>
          <w:szCs w:val="24"/>
        </w:rPr>
        <w:t>основными коммуникативными типами речи: описанием (предмета или картинки), сообщением, рассказом, характеристикой (своей семьи, друга).</w:t>
      </w:r>
      <w:proofErr w:type="gramEnd"/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b/>
          <w:sz w:val="24"/>
          <w:szCs w:val="24"/>
        </w:rPr>
        <w:t>АУДИРОВАНИЕ</w:t>
      </w:r>
      <w:r w:rsidRPr="00363487">
        <w:rPr>
          <w:rFonts w:ascii="Times New Roman" w:hAnsi="Times New Roman"/>
          <w:sz w:val="24"/>
          <w:szCs w:val="24"/>
        </w:rPr>
        <w:t>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Учащиеся должны </w:t>
      </w:r>
      <w:r w:rsidRPr="00363487">
        <w:rPr>
          <w:rFonts w:ascii="Times New Roman" w:hAnsi="Times New Roman"/>
          <w:b/>
          <w:sz w:val="24"/>
          <w:szCs w:val="24"/>
        </w:rPr>
        <w:t>воспринимать на слух и понимать:</w:t>
      </w:r>
    </w:p>
    <w:p w:rsidR="00C8300F" w:rsidRPr="00363487" w:rsidRDefault="00C8300F" w:rsidP="00C8300F">
      <w:pPr>
        <w:pStyle w:val="a3"/>
        <w:numPr>
          <w:ilvl w:val="0"/>
          <w:numId w:val="5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речь учителя и одноклассников в процессе общения на уроке;</w:t>
      </w:r>
    </w:p>
    <w:p w:rsidR="00C8300F" w:rsidRPr="00363487" w:rsidRDefault="00C8300F" w:rsidP="00C8300F">
      <w:pPr>
        <w:pStyle w:val="a3"/>
        <w:numPr>
          <w:ilvl w:val="0"/>
          <w:numId w:val="5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b/>
          <w:sz w:val="24"/>
          <w:szCs w:val="24"/>
        </w:rPr>
        <w:t>ЧТЕНИЕ</w:t>
      </w:r>
      <w:r w:rsidRPr="00363487">
        <w:rPr>
          <w:rFonts w:ascii="Times New Roman" w:hAnsi="Times New Roman"/>
          <w:sz w:val="24"/>
          <w:szCs w:val="24"/>
        </w:rPr>
        <w:t>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Учащиеся должны </w:t>
      </w:r>
      <w:r w:rsidRPr="00363487">
        <w:rPr>
          <w:rFonts w:ascii="Times New Roman" w:hAnsi="Times New Roman"/>
          <w:b/>
          <w:sz w:val="24"/>
          <w:szCs w:val="24"/>
        </w:rPr>
        <w:t>читать:</w:t>
      </w:r>
    </w:p>
    <w:p w:rsidR="00C8300F" w:rsidRPr="00363487" w:rsidRDefault="00C8300F" w:rsidP="00C8300F">
      <w:pPr>
        <w:pStyle w:val="a3"/>
        <w:numPr>
          <w:ilvl w:val="0"/>
          <w:numId w:val="6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C8300F" w:rsidRPr="00D65C04" w:rsidRDefault="00C8300F" w:rsidP="00C8300F">
      <w:pPr>
        <w:pStyle w:val="a3"/>
        <w:numPr>
          <w:ilvl w:val="0"/>
          <w:numId w:val="6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тесте необходимую информацию (имена персонажей, глее происходит действие, и т. д.).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b/>
          <w:sz w:val="24"/>
          <w:szCs w:val="24"/>
        </w:rPr>
        <w:t>ПИСЬМО</w:t>
      </w:r>
      <w:r w:rsidRPr="00363487">
        <w:rPr>
          <w:rFonts w:ascii="Times New Roman" w:hAnsi="Times New Roman"/>
          <w:sz w:val="24"/>
          <w:szCs w:val="24"/>
        </w:rPr>
        <w:t>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Учащиеся должны </w:t>
      </w:r>
      <w:r w:rsidRPr="00363487">
        <w:rPr>
          <w:rFonts w:ascii="Times New Roman" w:hAnsi="Times New Roman"/>
          <w:b/>
          <w:sz w:val="24"/>
          <w:szCs w:val="24"/>
        </w:rPr>
        <w:t>владеть: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техникой письма (графикой, каллиграфией, орфографией);</w:t>
      </w:r>
    </w:p>
    <w:p w:rsidR="00C8300F" w:rsidRPr="00D65C04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C8300F" w:rsidRPr="00363487" w:rsidRDefault="00C8300F" w:rsidP="00C8300F">
      <w:pPr>
        <w:pStyle w:val="a3"/>
        <w:numPr>
          <w:ilvl w:val="0"/>
          <w:numId w:val="7"/>
        </w:numPr>
        <w:spacing w:after="0" w:line="240" w:lineRule="atLeast"/>
        <w:ind w:right="283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</w:rPr>
      </w:pPr>
      <w:r w:rsidRPr="00363487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>Языковая компетенция</w:t>
      </w:r>
    </w:p>
    <w:p w:rsidR="00C8300F" w:rsidRPr="00363487" w:rsidRDefault="00C8300F" w:rsidP="00C8300F">
      <w:pPr>
        <w:spacing w:after="0" w:line="240" w:lineRule="atLeast"/>
        <w:ind w:left="360" w:right="283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b/>
          <w:sz w:val="24"/>
          <w:szCs w:val="24"/>
        </w:rPr>
        <w:t>Графика, каллиграфия, орфография.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>Учащиеся должны: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писать буквы алфавита и знать их последовательность;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применять основные правила орфографии при письме;</w:t>
      </w:r>
    </w:p>
    <w:p w:rsidR="00C8300F" w:rsidRPr="00D65C04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применять основные правила чтения.</w:t>
      </w:r>
    </w:p>
    <w:p w:rsidR="00C8300F" w:rsidRPr="00363487" w:rsidRDefault="00C8300F" w:rsidP="00C8300F">
      <w:pPr>
        <w:spacing w:after="0" w:line="240" w:lineRule="atLeast"/>
        <w:ind w:left="360" w:right="283"/>
        <w:rPr>
          <w:rFonts w:ascii="Times New Roman" w:hAnsi="Times New Roman"/>
          <w:b/>
          <w:caps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       </w:t>
      </w:r>
      <w:r w:rsidRPr="00363487">
        <w:rPr>
          <w:rFonts w:ascii="Times New Roman" w:hAnsi="Times New Roman"/>
          <w:b/>
          <w:caps/>
          <w:sz w:val="24"/>
          <w:szCs w:val="24"/>
        </w:rPr>
        <w:t>Фонетическая сторона речи.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lastRenderedPageBreak/>
        <w:t>Учащиеся  должны: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адекватно произносить все звуки английского языка: соблюдать долготу и кратность гласных; не оглушать звонкие согласные в конце слов; не смягчать согласные перед гласными;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узнавать звуки английской транскрипции и воспроизводить звуки, соответствующие им;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соблюдать нормативное словесное и фразовое ударение, членение предложения на смысловые группы;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определять на слух интонацию предложений различных коммуникативных типов (утвердительного, вопросительного и побудительного), предложений с однородными членами и овладеть соответствующей интонацией.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b/>
          <w:caps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               </w:t>
      </w:r>
      <w:r w:rsidRPr="00363487">
        <w:rPr>
          <w:rFonts w:ascii="Times New Roman" w:hAnsi="Times New Roman"/>
          <w:b/>
          <w:caps/>
          <w:sz w:val="24"/>
          <w:szCs w:val="24"/>
        </w:rPr>
        <w:t>Лексическая сторона речи.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>Учащиеся должны: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использовать в устной и письменной речи лексические единицы, обслуживающие ситуации общения в пределах тематики 2 класса;</w:t>
      </w:r>
    </w:p>
    <w:p w:rsidR="00C8300F" w:rsidRPr="00D65C04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узнавать на слух и при чтении наиболее употребительные интернациональные  слова (названия видов спорта, профессий, предметов быта).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b/>
          <w:caps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                </w:t>
      </w:r>
      <w:r w:rsidRPr="00363487">
        <w:rPr>
          <w:rFonts w:ascii="Times New Roman" w:hAnsi="Times New Roman"/>
          <w:b/>
          <w:caps/>
          <w:sz w:val="24"/>
          <w:szCs w:val="24"/>
        </w:rPr>
        <w:t>Грамматическая сторона речи.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b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Учащиеся должны правильно </w:t>
      </w:r>
      <w:r w:rsidRPr="00363487">
        <w:rPr>
          <w:rFonts w:ascii="Times New Roman" w:hAnsi="Times New Roman"/>
          <w:b/>
          <w:sz w:val="24"/>
          <w:szCs w:val="24"/>
        </w:rPr>
        <w:t>употреблять: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 xml:space="preserve">основные коммуникативные типы предложений: повествовательные, вопросительные, побудительные. Общий и специальный вопросы. Вопросительные слова: </w:t>
      </w:r>
      <w:proofErr w:type="spellStart"/>
      <w:r w:rsidRPr="00363487">
        <w:rPr>
          <w:rFonts w:ascii="Times New Roman" w:eastAsia="Times New Roman" w:hAnsi="Times New Roman"/>
          <w:sz w:val="24"/>
          <w:szCs w:val="24"/>
        </w:rPr>
        <w:t>what</w:t>
      </w:r>
      <w:proofErr w:type="spellEnd"/>
      <w:r w:rsidRPr="003634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when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where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why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how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. Порядок слов в предложении. Утвердительные и отрицательные предложения. </w:t>
      </w:r>
      <w:proofErr w:type="gramStart"/>
      <w:r w:rsidRPr="00363487">
        <w:rPr>
          <w:rFonts w:ascii="Times New Roman" w:eastAsia="Times New Roman" w:hAnsi="Times New Roman"/>
          <w:sz w:val="24"/>
          <w:szCs w:val="24"/>
        </w:rPr>
        <w:t>Простое предложение с простым глагольным сказуемым (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He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speaks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English</w:t>
      </w:r>
      <w:r w:rsidRPr="00363487">
        <w:rPr>
          <w:rFonts w:ascii="Times New Roman" w:eastAsia="Times New Roman" w:hAnsi="Times New Roman"/>
          <w:sz w:val="24"/>
          <w:szCs w:val="24"/>
        </w:rPr>
        <w:t>), составным именным (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My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family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is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big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)  и составным глагольным (I </w:t>
      </w:r>
      <w:proofErr w:type="spellStart"/>
      <w:r w:rsidRPr="00363487">
        <w:rPr>
          <w:rFonts w:ascii="Times New Roman" w:eastAsia="Times New Roman" w:hAnsi="Times New Roman"/>
          <w:sz w:val="24"/>
          <w:szCs w:val="24"/>
        </w:rPr>
        <w:t>like</w:t>
      </w:r>
      <w:proofErr w:type="spellEnd"/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487">
        <w:rPr>
          <w:rFonts w:ascii="Times New Roman" w:eastAsia="Times New Roman" w:hAnsi="Times New Roman"/>
          <w:sz w:val="24"/>
          <w:szCs w:val="24"/>
        </w:rPr>
        <w:t>to</w:t>
      </w:r>
      <w:proofErr w:type="spellEnd"/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487">
        <w:rPr>
          <w:rFonts w:ascii="Times New Roman" w:eastAsia="Times New Roman" w:hAnsi="Times New Roman"/>
          <w:sz w:val="24"/>
          <w:szCs w:val="24"/>
        </w:rPr>
        <w:t>dance</w:t>
      </w:r>
      <w:proofErr w:type="spellEnd"/>
      <w:r w:rsidRPr="0036348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She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can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skate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well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.) сказуемым. Побудительные предложения  в утвердительной и отрицательной формах. </w:t>
      </w:r>
      <w:proofErr w:type="gramStart"/>
      <w:r w:rsidRPr="00363487">
        <w:rPr>
          <w:rFonts w:ascii="Times New Roman" w:eastAsia="Times New Roman" w:hAnsi="Times New Roman"/>
          <w:sz w:val="24"/>
          <w:szCs w:val="24"/>
        </w:rPr>
        <w:t>Безличные предложения в настоящем времени (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is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cold</w:t>
      </w:r>
      <w:r w:rsidRPr="0036348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is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five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Pr="00363487">
        <w:rPr>
          <w:rFonts w:ascii="Times New Roman" w:eastAsia="Times New Roman" w:hAnsi="Times New Roman"/>
          <w:sz w:val="24"/>
          <w:szCs w:val="24"/>
        </w:rPr>
        <w:t>’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clock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.). простые распространенные предложения. Предложения с однородными членами. Сложносочиненные предложения с союзами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and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but</w:t>
      </w:r>
      <w:r w:rsidRPr="00363487">
        <w:rPr>
          <w:rFonts w:ascii="Times New Roman" w:eastAsia="Times New Roman" w:hAnsi="Times New Roman"/>
          <w:sz w:val="24"/>
          <w:szCs w:val="24"/>
        </w:rPr>
        <w:t>.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63487">
        <w:rPr>
          <w:rFonts w:ascii="Times New Roman" w:eastAsia="Times New Roman" w:hAnsi="Times New Roman"/>
          <w:sz w:val="24"/>
          <w:szCs w:val="24"/>
        </w:rPr>
        <w:t>Глагол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363487">
        <w:rPr>
          <w:rFonts w:ascii="Times New Roman" w:eastAsia="Times New Roman" w:hAnsi="Times New Roman"/>
          <w:sz w:val="24"/>
          <w:szCs w:val="24"/>
        </w:rPr>
        <w:t>связку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 xml:space="preserve"> to be </w:t>
      </w:r>
      <w:r w:rsidRPr="00363487">
        <w:rPr>
          <w:rFonts w:ascii="Times New Roman" w:eastAsia="Times New Roman" w:hAnsi="Times New Roman"/>
          <w:sz w:val="24"/>
          <w:szCs w:val="24"/>
        </w:rPr>
        <w:t>в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 xml:space="preserve"> Present Simple.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63487">
        <w:rPr>
          <w:rFonts w:ascii="Times New Roman" w:eastAsia="Times New Roman" w:hAnsi="Times New Roman"/>
          <w:sz w:val="24"/>
          <w:szCs w:val="24"/>
        </w:rPr>
        <w:t xml:space="preserve">Глагол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can.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 xml:space="preserve">Глаголы  в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Present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Simple</w:t>
      </w:r>
      <w:r w:rsidRPr="00363487">
        <w:rPr>
          <w:rFonts w:ascii="Times New Roman" w:eastAsia="Times New Roman" w:hAnsi="Times New Roman"/>
          <w:sz w:val="24"/>
          <w:szCs w:val="24"/>
        </w:rPr>
        <w:t xml:space="preserve">. Неопределенная форма глагола. Вспомогательный глагол 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>to do.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63487">
        <w:rPr>
          <w:rFonts w:ascii="Times New Roman" w:eastAsia="Times New Roman" w:hAnsi="Times New Roman"/>
          <w:sz w:val="24"/>
          <w:szCs w:val="24"/>
          <w:lang w:val="en-US"/>
        </w:rPr>
        <w:t xml:space="preserve">Present Continuous </w:t>
      </w:r>
      <w:r w:rsidRPr="00363487">
        <w:rPr>
          <w:rFonts w:ascii="Times New Roman" w:eastAsia="Times New Roman" w:hAnsi="Times New Roman"/>
          <w:sz w:val="24"/>
          <w:szCs w:val="24"/>
        </w:rPr>
        <w:t>в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63487">
        <w:rPr>
          <w:rFonts w:ascii="Times New Roman" w:eastAsia="Times New Roman" w:hAnsi="Times New Roman"/>
          <w:sz w:val="24"/>
          <w:szCs w:val="24"/>
        </w:rPr>
        <w:t>структурах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363487">
        <w:rPr>
          <w:rFonts w:ascii="Times New Roman" w:eastAsia="Times New Roman" w:hAnsi="Times New Roman"/>
          <w:sz w:val="24"/>
          <w:szCs w:val="24"/>
          <w:lang w:val="en-US"/>
        </w:rPr>
        <w:t>It’s</w:t>
      </w:r>
      <w:proofErr w:type="gramEnd"/>
      <w:r w:rsidRPr="00363487">
        <w:rPr>
          <w:rFonts w:ascii="Times New Roman" w:eastAsia="Times New Roman" w:hAnsi="Times New Roman"/>
          <w:sz w:val="24"/>
          <w:szCs w:val="24"/>
          <w:lang w:val="en-US"/>
        </w:rPr>
        <w:t xml:space="preserve"> raining. I’m/he’s wearing</w:t>
      </w:r>
      <w:proofErr w:type="gramStart"/>
      <w:r w:rsidRPr="00363487">
        <w:rPr>
          <w:rFonts w:ascii="Times New Roman" w:eastAsia="Times New Roman" w:hAnsi="Times New Roman"/>
          <w:sz w:val="24"/>
          <w:szCs w:val="24"/>
          <w:lang w:val="en-US"/>
        </w:rPr>
        <w:t>… .</w:t>
      </w:r>
      <w:proofErr w:type="gramEnd"/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Существительные в единственном и множественном числе (образованные по правилу).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363487">
        <w:rPr>
          <w:rFonts w:ascii="Times New Roman" w:eastAsia="Times New Roman" w:hAnsi="Times New Roman"/>
          <w:sz w:val="24"/>
          <w:szCs w:val="24"/>
        </w:rPr>
        <w:t>Личные местоимения в именительном и объектном падежах. Вопросительные местоимения.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63487">
        <w:rPr>
          <w:rFonts w:ascii="Times New Roman" w:eastAsia="Times New Roman" w:hAnsi="Times New Roman"/>
          <w:sz w:val="24"/>
          <w:szCs w:val="24"/>
        </w:rPr>
        <w:t>Предлоги</w:t>
      </w:r>
      <w:r w:rsidRPr="00363487">
        <w:rPr>
          <w:rFonts w:ascii="Times New Roman" w:eastAsia="Times New Roman" w:hAnsi="Times New Roman"/>
          <w:sz w:val="24"/>
          <w:szCs w:val="24"/>
          <w:lang w:val="en-US"/>
        </w:rPr>
        <w:t xml:space="preserve"> on, in, under, at, to, from, with, of.</w:t>
      </w:r>
    </w:p>
    <w:p w:rsidR="00C8300F" w:rsidRPr="00363487" w:rsidRDefault="00C8300F" w:rsidP="00C8300F">
      <w:pPr>
        <w:pStyle w:val="a3"/>
        <w:numPr>
          <w:ilvl w:val="0"/>
          <w:numId w:val="2"/>
        </w:numPr>
        <w:spacing w:after="0" w:line="240" w:lineRule="atLeast"/>
        <w:ind w:left="360" w:right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63487">
        <w:rPr>
          <w:rFonts w:ascii="Times New Roman" w:eastAsia="Times New Roman" w:hAnsi="Times New Roman"/>
          <w:sz w:val="24"/>
          <w:szCs w:val="24"/>
        </w:rPr>
        <w:t>Числительные (количественные от 1 до 10)</w:t>
      </w:r>
    </w:p>
    <w:p w:rsidR="00C8300F" w:rsidRPr="00363487" w:rsidRDefault="00C8300F" w:rsidP="00C8300F">
      <w:pPr>
        <w:spacing w:after="0" w:line="240" w:lineRule="atLeast"/>
        <w:ind w:right="283"/>
        <w:rPr>
          <w:rFonts w:ascii="Times New Roman" w:hAnsi="Times New Roman"/>
          <w:sz w:val="24"/>
          <w:szCs w:val="24"/>
          <w:lang w:val="en-US"/>
        </w:rPr>
      </w:pPr>
    </w:p>
    <w:p w:rsidR="00C8300F" w:rsidRPr="00D65C04" w:rsidRDefault="00C8300F" w:rsidP="00C8300F">
      <w:pPr>
        <w:pStyle w:val="a3"/>
        <w:numPr>
          <w:ilvl w:val="0"/>
          <w:numId w:val="7"/>
        </w:numPr>
        <w:spacing w:after="0" w:line="240" w:lineRule="atLeast"/>
        <w:ind w:right="283"/>
        <w:rPr>
          <w:rFonts w:ascii="Times New Roman" w:hAnsi="Times New Roman"/>
          <w:b/>
          <w:sz w:val="24"/>
          <w:szCs w:val="24"/>
          <w:u w:val="single"/>
        </w:rPr>
      </w:pPr>
      <w:r w:rsidRPr="00363487">
        <w:rPr>
          <w:rFonts w:ascii="Times New Roman" w:hAnsi="Times New Roman"/>
          <w:b/>
          <w:sz w:val="24"/>
          <w:szCs w:val="24"/>
          <w:u w:val="single"/>
        </w:rPr>
        <w:t>СОЦИОКУЛЬТУРНАЯ КОМПЕТЕНЦИЯ</w:t>
      </w:r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Ученики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C8300F" w:rsidRPr="00363487" w:rsidRDefault="00C8300F" w:rsidP="00C8300F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363487">
        <w:rPr>
          <w:rFonts w:ascii="Times New Roman" w:hAnsi="Times New Roman"/>
          <w:b/>
          <w:sz w:val="24"/>
          <w:szCs w:val="24"/>
          <w:u w:val="single"/>
        </w:rPr>
        <w:t>КОМПЕНСАТОРНАЯ  КОМПЕТЕНЦИЯ</w:t>
      </w:r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C8300F" w:rsidRPr="00363487" w:rsidRDefault="00C8300F" w:rsidP="00C8300F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363487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УЧЕБНО-ПОЗНАВАТЕЛЬНАЯ КОМПЕТЕНЦИЯ</w:t>
      </w:r>
    </w:p>
    <w:p w:rsidR="00C8300F" w:rsidRPr="00363487" w:rsidRDefault="00C8300F" w:rsidP="00C8300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C8300F" w:rsidRPr="00363487" w:rsidRDefault="00C8300F" w:rsidP="00C8300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пользоваться двуязычным словарем учебника (в том числе транскрипцией);</w:t>
      </w:r>
    </w:p>
    <w:p w:rsidR="00C8300F" w:rsidRPr="00363487" w:rsidRDefault="00C8300F" w:rsidP="00C8300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пользоваться справочными материалами, представленными в виде таблиц, схем и правил;</w:t>
      </w:r>
    </w:p>
    <w:p w:rsidR="00C8300F" w:rsidRPr="00363487" w:rsidRDefault="00C8300F" w:rsidP="00C8300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вести словарь для записи новых слов;</w:t>
      </w:r>
    </w:p>
    <w:p w:rsidR="00C8300F" w:rsidRPr="00363487" w:rsidRDefault="00C8300F" w:rsidP="00C8300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систематизировать слова по тематическому принципу;</w:t>
      </w:r>
    </w:p>
    <w:p w:rsidR="00C8300F" w:rsidRPr="00363487" w:rsidRDefault="00C8300F" w:rsidP="00C8300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8300F" w:rsidRPr="00363487" w:rsidRDefault="00C8300F" w:rsidP="00C8300F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63487">
        <w:rPr>
          <w:rFonts w:ascii="Times New Roman" w:hAnsi="Times New Roman"/>
          <w:sz w:val="24"/>
          <w:szCs w:val="24"/>
        </w:rPr>
        <w:t xml:space="preserve"> извлекать нужную информацию из текста на основе имеющейся коммуникативной задачи.</w:t>
      </w:r>
    </w:p>
    <w:p w:rsidR="00C8300F" w:rsidRDefault="00C8300F" w:rsidP="00C8300F">
      <w:pPr>
        <w:pStyle w:val="a3"/>
        <w:spacing w:line="240" w:lineRule="auto"/>
        <w:ind w:left="1004" w:right="283"/>
        <w:rPr>
          <w:rFonts w:ascii="Times New Roman" w:hAnsi="Times New Roman"/>
          <w:b/>
          <w:sz w:val="28"/>
          <w:szCs w:val="28"/>
        </w:rPr>
      </w:pPr>
      <w:r w:rsidRPr="00363487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8300F" w:rsidRPr="007D6E56" w:rsidRDefault="00C8300F" w:rsidP="00C8300F">
      <w:pPr>
        <w:pStyle w:val="a3"/>
        <w:spacing w:line="240" w:lineRule="auto"/>
        <w:ind w:left="1004" w:right="283"/>
        <w:jc w:val="center"/>
        <w:rPr>
          <w:rFonts w:ascii="Times New Roman" w:hAnsi="Times New Roman"/>
          <w:b/>
          <w:sz w:val="28"/>
          <w:szCs w:val="28"/>
        </w:rPr>
      </w:pPr>
      <w:r w:rsidRPr="007D6E56">
        <w:rPr>
          <w:rFonts w:ascii="Times New Roman" w:hAnsi="Times New Roman"/>
          <w:b/>
          <w:sz w:val="28"/>
          <w:szCs w:val="28"/>
        </w:rPr>
        <w:t>Перечень уч</w:t>
      </w:r>
      <w:r>
        <w:rPr>
          <w:rFonts w:ascii="Times New Roman" w:hAnsi="Times New Roman"/>
          <w:b/>
          <w:sz w:val="28"/>
          <w:szCs w:val="28"/>
        </w:rPr>
        <w:t>ебно-методического обеспечения</w:t>
      </w:r>
    </w:p>
    <w:p w:rsidR="00C8300F" w:rsidRDefault="00C8300F" w:rsidP="00C8300F">
      <w:pPr>
        <w:pStyle w:val="a3"/>
        <w:spacing w:line="240" w:lineRule="auto"/>
        <w:ind w:left="1004" w:right="283"/>
        <w:rPr>
          <w:rFonts w:ascii="Times New Roman" w:hAnsi="Times New Roman"/>
          <w:b/>
          <w:sz w:val="24"/>
          <w:szCs w:val="24"/>
        </w:rPr>
      </w:pPr>
      <w:r w:rsidRPr="00D65C04">
        <w:rPr>
          <w:rFonts w:ascii="Times New Roman" w:hAnsi="Times New Roman"/>
          <w:sz w:val="24"/>
          <w:szCs w:val="24"/>
        </w:rPr>
        <w:t xml:space="preserve">                   </w:t>
      </w:r>
      <w:r w:rsidRPr="00D65C04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8300F" w:rsidRPr="00D65C04" w:rsidRDefault="00C8300F" w:rsidP="00C8300F">
      <w:pPr>
        <w:pStyle w:val="a3"/>
        <w:spacing w:line="240" w:lineRule="auto"/>
        <w:ind w:left="1004" w:right="283"/>
        <w:rPr>
          <w:rFonts w:ascii="Times New Roman" w:hAnsi="Times New Roman"/>
          <w:b/>
          <w:sz w:val="24"/>
          <w:szCs w:val="24"/>
        </w:rPr>
      </w:pPr>
      <w:r w:rsidRPr="00D65C04">
        <w:rPr>
          <w:rFonts w:ascii="Times New Roman" w:hAnsi="Times New Roman"/>
          <w:b/>
          <w:sz w:val="24"/>
          <w:szCs w:val="24"/>
        </w:rPr>
        <w:t xml:space="preserve"> УМК «</w:t>
      </w:r>
      <w:r w:rsidRPr="00D65C04">
        <w:rPr>
          <w:rFonts w:ascii="Times New Roman" w:hAnsi="Times New Roman"/>
          <w:b/>
          <w:sz w:val="24"/>
          <w:szCs w:val="24"/>
          <w:lang w:val="en-US"/>
        </w:rPr>
        <w:t>Rainbow</w:t>
      </w:r>
      <w:r w:rsidRPr="00D65C04">
        <w:rPr>
          <w:rFonts w:ascii="Times New Roman" w:hAnsi="Times New Roman"/>
          <w:b/>
          <w:sz w:val="24"/>
          <w:szCs w:val="24"/>
        </w:rPr>
        <w:t xml:space="preserve"> </w:t>
      </w:r>
      <w:r w:rsidRPr="00D65C04">
        <w:rPr>
          <w:rFonts w:ascii="Times New Roman" w:hAnsi="Times New Roman"/>
          <w:b/>
          <w:sz w:val="24"/>
          <w:szCs w:val="24"/>
          <w:lang w:val="en-US"/>
        </w:rPr>
        <w:t>English</w:t>
      </w:r>
      <w:r w:rsidRPr="00D65C04">
        <w:rPr>
          <w:rFonts w:ascii="Times New Roman" w:hAnsi="Times New Roman"/>
          <w:b/>
          <w:sz w:val="24"/>
          <w:szCs w:val="24"/>
        </w:rPr>
        <w:t>»</w:t>
      </w:r>
      <w:r w:rsidRPr="00D65C04">
        <w:rPr>
          <w:rFonts w:ascii="Times New Roman" w:hAnsi="Times New Roman"/>
          <w:sz w:val="24"/>
          <w:szCs w:val="24"/>
        </w:rPr>
        <w:t xml:space="preserve">   включает следующие компоненты:</w:t>
      </w:r>
    </w:p>
    <w:p w:rsidR="00C8300F" w:rsidRPr="007D6E56" w:rsidRDefault="00C8300F" w:rsidP="00C8300F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7D6E56">
        <w:rPr>
          <w:rFonts w:ascii="Times New Roman" w:hAnsi="Times New Roman"/>
          <w:sz w:val="24"/>
          <w:szCs w:val="24"/>
        </w:rPr>
        <w:t>1. Учебник английского языка для 2 класса общеобразовательных учреждений в 2-ух частях «</w:t>
      </w:r>
      <w:r w:rsidRPr="007D6E56">
        <w:rPr>
          <w:rFonts w:ascii="Times New Roman" w:hAnsi="Times New Roman"/>
          <w:sz w:val="24"/>
          <w:szCs w:val="24"/>
          <w:lang w:val="en-US"/>
        </w:rPr>
        <w:t>Rainbow</w:t>
      </w:r>
      <w:r w:rsidRPr="007D6E56">
        <w:rPr>
          <w:rFonts w:ascii="Times New Roman" w:hAnsi="Times New Roman"/>
          <w:sz w:val="24"/>
          <w:szCs w:val="24"/>
        </w:rPr>
        <w:t xml:space="preserve"> </w:t>
      </w:r>
      <w:r w:rsidRPr="007D6E56">
        <w:rPr>
          <w:rFonts w:ascii="Times New Roman" w:hAnsi="Times New Roman"/>
          <w:sz w:val="24"/>
          <w:szCs w:val="24"/>
          <w:lang w:val="en-US"/>
        </w:rPr>
        <w:t>English</w:t>
      </w:r>
      <w:r w:rsidRPr="007D6E56">
        <w:rPr>
          <w:rFonts w:ascii="Times New Roman" w:hAnsi="Times New Roman"/>
          <w:sz w:val="24"/>
          <w:szCs w:val="24"/>
        </w:rPr>
        <w:t xml:space="preserve">», /О.В. Афанасьева, И.В. Михеева/  – Москва: Дрофа, 2012».  </w:t>
      </w:r>
    </w:p>
    <w:p w:rsidR="00C8300F" w:rsidRPr="007D6E56" w:rsidRDefault="00C8300F" w:rsidP="00C8300F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7D6E56">
        <w:rPr>
          <w:rFonts w:ascii="Times New Roman" w:hAnsi="Times New Roman"/>
          <w:sz w:val="24"/>
          <w:szCs w:val="24"/>
        </w:rPr>
        <w:t>2. Рабочая тетрадь по английскому языку для 2 класса общеобразовательных учреждений «</w:t>
      </w:r>
      <w:r w:rsidRPr="007D6E56">
        <w:rPr>
          <w:rFonts w:ascii="Times New Roman" w:hAnsi="Times New Roman"/>
          <w:sz w:val="24"/>
          <w:szCs w:val="24"/>
          <w:lang w:val="en-US"/>
        </w:rPr>
        <w:t>Rainbow</w:t>
      </w:r>
      <w:r w:rsidRPr="007D6E56">
        <w:rPr>
          <w:rFonts w:ascii="Times New Roman" w:hAnsi="Times New Roman"/>
          <w:sz w:val="24"/>
          <w:szCs w:val="24"/>
        </w:rPr>
        <w:t xml:space="preserve"> </w:t>
      </w:r>
      <w:r w:rsidRPr="007D6E56">
        <w:rPr>
          <w:rFonts w:ascii="Times New Roman" w:hAnsi="Times New Roman"/>
          <w:sz w:val="24"/>
          <w:szCs w:val="24"/>
          <w:lang w:val="en-US"/>
        </w:rPr>
        <w:t>English</w:t>
      </w:r>
      <w:r w:rsidRPr="007D6E56">
        <w:rPr>
          <w:rFonts w:ascii="Times New Roman" w:hAnsi="Times New Roman"/>
          <w:sz w:val="24"/>
          <w:szCs w:val="24"/>
        </w:rPr>
        <w:t>», /О.В. Афанасьева, И.В. Михеева/  – Москва: Дрофа, 2012</w:t>
      </w:r>
      <w:r>
        <w:rPr>
          <w:rFonts w:ascii="Times New Roman" w:hAnsi="Times New Roman"/>
          <w:sz w:val="24"/>
          <w:szCs w:val="24"/>
        </w:rPr>
        <w:t>.</w:t>
      </w:r>
    </w:p>
    <w:p w:rsidR="00C8300F" w:rsidRPr="007D6E56" w:rsidRDefault="00C8300F" w:rsidP="00C8300F">
      <w:pPr>
        <w:pStyle w:val="a3"/>
        <w:ind w:left="142" w:right="283"/>
        <w:rPr>
          <w:rFonts w:ascii="Times New Roman" w:hAnsi="Times New Roman"/>
          <w:sz w:val="24"/>
          <w:szCs w:val="24"/>
        </w:rPr>
      </w:pPr>
      <w:r w:rsidRPr="007D6E56">
        <w:rPr>
          <w:rFonts w:ascii="Times New Roman" w:hAnsi="Times New Roman"/>
          <w:sz w:val="24"/>
          <w:szCs w:val="24"/>
        </w:rPr>
        <w:t>3.CD для работы в классе и для самостоятельных занятий дома</w:t>
      </w:r>
      <w:r>
        <w:rPr>
          <w:rFonts w:ascii="Times New Roman" w:hAnsi="Times New Roman"/>
          <w:sz w:val="24"/>
          <w:szCs w:val="24"/>
        </w:rPr>
        <w:t>.</w:t>
      </w:r>
    </w:p>
    <w:p w:rsidR="00C8300F" w:rsidRDefault="00C8300F" w:rsidP="00C8300F">
      <w:pPr>
        <w:pStyle w:val="a3"/>
        <w:spacing w:line="240" w:lineRule="auto"/>
        <w:ind w:left="142" w:right="284"/>
        <w:rPr>
          <w:rFonts w:ascii="Times New Roman" w:hAnsi="Times New Roman"/>
          <w:sz w:val="24"/>
          <w:szCs w:val="24"/>
        </w:rPr>
      </w:pPr>
      <w:r w:rsidRPr="007D6E56">
        <w:rPr>
          <w:rFonts w:ascii="Times New Roman" w:hAnsi="Times New Roman"/>
          <w:sz w:val="24"/>
          <w:szCs w:val="24"/>
        </w:rPr>
        <w:t>4.</w:t>
      </w:r>
      <w:r w:rsidRPr="00E33E8E">
        <w:rPr>
          <w:rFonts w:ascii="Times New Roman" w:hAnsi="Times New Roman"/>
          <w:sz w:val="20"/>
        </w:rPr>
        <w:t xml:space="preserve"> </w:t>
      </w:r>
      <w:r w:rsidRPr="00D57952">
        <w:rPr>
          <w:rFonts w:ascii="Times New Roman" w:hAnsi="Times New Roman"/>
          <w:sz w:val="24"/>
          <w:szCs w:val="24"/>
        </w:rPr>
        <w:t>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D57952">
        <w:rPr>
          <w:rFonts w:ascii="Times New Roman" w:hAnsi="Times New Roman"/>
          <w:sz w:val="24"/>
          <w:szCs w:val="24"/>
        </w:rPr>
        <w:t>Rainbow</w:t>
      </w:r>
      <w:proofErr w:type="spellEnd"/>
      <w:r w:rsidRPr="00D5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952">
        <w:rPr>
          <w:rFonts w:ascii="Times New Roman" w:hAnsi="Times New Roman"/>
          <w:sz w:val="24"/>
          <w:szCs w:val="24"/>
        </w:rPr>
        <w:t>English</w:t>
      </w:r>
      <w:proofErr w:type="spellEnd"/>
      <w:r w:rsidRPr="00D57952">
        <w:rPr>
          <w:rFonts w:ascii="Times New Roman" w:hAnsi="Times New Roman"/>
          <w:sz w:val="24"/>
          <w:szCs w:val="24"/>
        </w:rPr>
        <w:t>”). Авторы О. В. Афанасьева, И. В. Михеева, Н. В. Языкова, Е. А. Колесникова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5.</w:t>
      </w:r>
      <w:r w:rsidRPr="00D57952">
        <w:rPr>
          <w:rFonts w:ascii="Times New Roman" w:hAnsi="Times New Roman"/>
          <w:sz w:val="24"/>
          <w:szCs w:val="24"/>
        </w:rPr>
        <w:t xml:space="preserve"> Двуязычные и одноязычные словари</w:t>
      </w:r>
      <w:r w:rsidRPr="00D579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6. </w:t>
      </w:r>
      <w:r w:rsidRPr="00D57952">
        <w:rPr>
          <w:rFonts w:ascii="Times New Roman" w:hAnsi="Times New Roman"/>
          <w:sz w:val="24"/>
          <w:szCs w:val="24"/>
        </w:rPr>
        <w:t>Книги для чтения учебно-методическим комплектам «Английский язык» (2—4 классы, серия “</w:t>
      </w:r>
      <w:proofErr w:type="spellStart"/>
      <w:r w:rsidRPr="00D57952">
        <w:rPr>
          <w:rFonts w:ascii="Times New Roman" w:hAnsi="Times New Roman"/>
          <w:sz w:val="24"/>
          <w:szCs w:val="24"/>
        </w:rPr>
        <w:t>Rainbow</w:t>
      </w:r>
      <w:proofErr w:type="spellEnd"/>
      <w:r w:rsidRPr="00D5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952">
        <w:rPr>
          <w:rFonts w:ascii="Times New Roman" w:hAnsi="Times New Roman"/>
          <w:sz w:val="24"/>
          <w:szCs w:val="24"/>
        </w:rPr>
        <w:t>English</w:t>
      </w:r>
      <w:proofErr w:type="spellEnd"/>
      <w:r w:rsidRPr="00D57952">
        <w:rPr>
          <w:rFonts w:ascii="Times New Roman" w:hAnsi="Times New Roman"/>
          <w:sz w:val="24"/>
          <w:szCs w:val="24"/>
        </w:rPr>
        <w:t>”). Авторы O. В. Афанасьева, И. В. Михеева</w:t>
      </w:r>
      <w:r w:rsidRPr="007D6E56">
        <w:rPr>
          <w:rFonts w:ascii="Times New Roman" w:hAnsi="Times New Roman"/>
          <w:sz w:val="24"/>
          <w:szCs w:val="24"/>
        </w:rPr>
        <w:t xml:space="preserve"> </w:t>
      </w:r>
    </w:p>
    <w:p w:rsidR="00C8300F" w:rsidRPr="00D57952" w:rsidRDefault="00C8300F" w:rsidP="00C8300F">
      <w:pPr>
        <w:pStyle w:val="a3"/>
        <w:spacing w:line="22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7952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C8300F" w:rsidRPr="005E7A93" w:rsidRDefault="00C8300F" w:rsidP="00C8300F">
      <w:pPr>
        <w:pStyle w:val="a3"/>
        <w:spacing w:line="220" w:lineRule="exact"/>
        <w:ind w:left="360"/>
        <w:jc w:val="center"/>
        <w:rPr>
          <w:rFonts w:ascii="Times New Roman" w:hAnsi="Times New Roman"/>
          <w:b/>
          <w:sz w:val="20"/>
        </w:rPr>
      </w:pPr>
    </w:p>
    <w:p w:rsidR="00C8300F" w:rsidRPr="00D57952" w:rsidRDefault="00C8300F" w:rsidP="00C8300F">
      <w:pPr>
        <w:pStyle w:val="a3"/>
        <w:spacing w:line="220" w:lineRule="exact"/>
        <w:ind w:left="360"/>
        <w:rPr>
          <w:rFonts w:ascii="Times New Roman" w:hAnsi="Times New Roman"/>
          <w:sz w:val="24"/>
          <w:szCs w:val="24"/>
        </w:rPr>
      </w:pPr>
      <w:r w:rsidRPr="00D57952">
        <w:rPr>
          <w:rFonts w:ascii="Times New Roman" w:hAnsi="Times New Roman"/>
          <w:sz w:val="24"/>
          <w:szCs w:val="24"/>
        </w:rPr>
        <w:t xml:space="preserve">1. Федеральный государственный образовательный стандарт начального общего образования / </w:t>
      </w:r>
      <w:proofErr w:type="spellStart"/>
      <w:proofErr w:type="gramStart"/>
      <w:r w:rsidRPr="00D57952">
        <w:rPr>
          <w:rFonts w:ascii="Times New Roman" w:hAnsi="Times New Roman"/>
          <w:sz w:val="24"/>
          <w:szCs w:val="24"/>
        </w:rPr>
        <w:t>М-во</w:t>
      </w:r>
      <w:proofErr w:type="spellEnd"/>
      <w:proofErr w:type="gramEnd"/>
      <w:r w:rsidRPr="00D57952"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 w:rsidRPr="00D57952">
        <w:rPr>
          <w:rFonts w:ascii="Times New Roman" w:hAnsi="Times New Roman"/>
          <w:sz w:val="24"/>
          <w:szCs w:val="24"/>
        </w:rPr>
        <w:t>Росийской</w:t>
      </w:r>
      <w:proofErr w:type="spellEnd"/>
      <w:r w:rsidRPr="00D57952">
        <w:rPr>
          <w:rFonts w:ascii="Times New Roman" w:hAnsi="Times New Roman"/>
          <w:sz w:val="24"/>
          <w:szCs w:val="24"/>
        </w:rPr>
        <w:t xml:space="preserve"> Федерации. — М.: Просвещение, 2010.</w:t>
      </w:r>
    </w:p>
    <w:p w:rsidR="00C8300F" w:rsidRPr="00D57952" w:rsidRDefault="00C8300F" w:rsidP="00C8300F">
      <w:pPr>
        <w:pStyle w:val="a3"/>
        <w:spacing w:line="22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57952">
        <w:rPr>
          <w:rFonts w:ascii="Times New Roman" w:hAnsi="Times New Roman"/>
          <w:sz w:val="24"/>
          <w:szCs w:val="24"/>
        </w:rPr>
        <w:t xml:space="preserve">. Планируемые результаты начального общего образования / Л. Л. Алексеева, С. В. </w:t>
      </w:r>
      <w:proofErr w:type="spellStart"/>
      <w:r w:rsidRPr="00D57952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D57952">
        <w:rPr>
          <w:rFonts w:ascii="Times New Roman" w:hAnsi="Times New Roman"/>
          <w:sz w:val="24"/>
          <w:szCs w:val="24"/>
        </w:rPr>
        <w:t xml:space="preserve">, М. З. </w:t>
      </w:r>
      <w:proofErr w:type="spellStart"/>
      <w:r w:rsidRPr="00D57952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D57952">
        <w:rPr>
          <w:rFonts w:ascii="Times New Roman" w:hAnsi="Times New Roman"/>
          <w:sz w:val="24"/>
          <w:szCs w:val="24"/>
        </w:rPr>
        <w:t xml:space="preserve"> и др.; под ред. Г. С. Ковалевой, О. Б. Логиновой. — М.: Просвещение, 2009. — (Стандарты второго поколения).</w:t>
      </w:r>
    </w:p>
    <w:p w:rsidR="00C8300F" w:rsidRPr="00D57952" w:rsidRDefault="00C8300F" w:rsidP="00C8300F">
      <w:pPr>
        <w:pStyle w:val="a3"/>
        <w:tabs>
          <w:tab w:val="left" w:pos="284"/>
          <w:tab w:val="left" w:pos="360"/>
          <w:tab w:val="left" w:pos="426"/>
        </w:tabs>
        <w:spacing w:before="120" w:after="120" w:line="240" w:lineRule="auto"/>
        <w:ind w:left="360"/>
        <w:jc w:val="both"/>
        <w:rPr>
          <w:rFonts w:ascii="Times New Roman" w:hAnsi="Times New Roman"/>
          <w:position w:val="2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3</w:t>
      </w:r>
      <w:r w:rsidRPr="00D57952">
        <w:rPr>
          <w:rFonts w:ascii="Times New Roman" w:hAnsi="Times New Roman"/>
          <w:position w:val="2"/>
          <w:sz w:val="24"/>
          <w:szCs w:val="24"/>
        </w:rPr>
        <w:t xml:space="preserve"> .</w:t>
      </w:r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 Английский язык и развивающие игры для детей. - </w:t>
      </w:r>
      <w:proofErr w:type="gramStart"/>
      <w:r w:rsidRPr="00D57952">
        <w:rPr>
          <w:rFonts w:ascii="Times New Roman" w:eastAsia="Times New Roman" w:hAnsi="Times New Roman"/>
          <w:position w:val="2"/>
          <w:sz w:val="24"/>
          <w:szCs w:val="24"/>
          <w:lang w:val="en-US"/>
        </w:rPr>
        <w:t>Vicky</w:t>
      </w:r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 </w:t>
      </w:r>
      <w:r w:rsidRPr="00D57952">
        <w:rPr>
          <w:rFonts w:ascii="Times New Roman" w:eastAsia="Times New Roman" w:hAnsi="Times New Roman"/>
          <w:position w:val="2"/>
          <w:sz w:val="24"/>
          <w:szCs w:val="24"/>
          <w:lang w:val="en-US"/>
        </w:rPr>
        <w:t>Passion</w:t>
      </w:r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 </w:t>
      </w:r>
      <w:r w:rsidRPr="00D57952">
        <w:rPr>
          <w:rFonts w:ascii="Times New Roman" w:eastAsia="Times New Roman" w:hAnsi="Times New Roman"/>
          <w:position w:val="2"/>
          <w:sz w:val="24"/>
          <w:szCs w:val="24"/>
          <w:lang w:val="en-US"/>
        </w:rPr>
        <w:t>Graff</w:t>
      </w:r>
      <w:r w:rsidRPr="00D57952">
        <w:rPr>
          <w:rFonts w:ascii="Times New Roman" w:eastAsia="Times New Roman" w:hAnsi="Times New Roman"/>
          <w:position w:val="2"/>
          <w:sz w:val="24"/>
          <w:szCs w:val="24"/>
        </w:rPr>
        <w:t>.</w:t>
      </w:r>
      <w:proofErr w:type="gramEnd"/>
    </w:p>
    <w:p w:rsidR="00C8300F" w:rsidRPr="00D57952" w:rsidRDefault="00C8300F" w:rsidP="00C8300F">
      <w:pPr>
        <w:pStyle w:val="a3"/>
        <w:tabs>
          <w:tab w:val="left" w:pos="540"/>
          <w:tab w:val="left" w:pos="72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position w:val="2"/>
          <w:sz w:val="24"/>
          <w:szCs w:val="24"/>
        </w:rPr>
      </w:pPr>
      <w:proofErr w:type="spellStart"/>
      <w:r w:rsidRPr="00D57952">
        <w:rPr>
          <w:rFonts w:ascii="Times New Roman" w:eastAsia="Times New Roman" w:hAnsi="Times New Roman"/>
          <w:position w:val="2"/>
          <w:sz w:val="24"/>
          <w:szCs w:val="24"/>
        </w:rPr>
        <w:t>Голицинский</w:t>
      </w:r>
      <w:proofErr w:type="spellEnd"/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 Ю.Б. «Сборник упражнений по грамматике» - СПб: «</w:t>
      </w:r>
      <w:proofErr w:type="spellStart"/>
      <w:r w:rsidRPr="00D57952">
        <w:rPr>
          <w:rFonts w:ascii="Times New Roman" w:eastAsia="Times New Roman" w:hAnsi="Times New Roman"/>
          <w:position w:val="2"/>
          <w:sz w:val="24"/>
          <w:szCs w:val="24"/>
        </w:rPr>
        <w:t>Каро</w:t>
      </w:r>
      <w:proofErr w:type="spellEnd"/>
      <w:r w:rsidRPr="00D57952">
        <w:rPr>
          <w:rFonts w:ascii="Times New Roman" w:eastAsia="Times New Roman" w:hAnsi="Times New Roman"/>
          <w:position w:val="2"/>
          <w:sz w:val="24"/>
          <w:szCs w:val="24"/>
        </w:rPr>
        <w:t>», 2004.</w:t>
      </w:r>
    </w:p>
    <w:p w:rsidR="00C8300F" w:rsidRPr="00D57952" w:rsidRDefault="00C8300F" w:rsidP="00C8300F">
      <w:pPr>
        <w:pStyle w:val="a3"/>
        <w:tabs>
          <w:tab w:val="left" w:pos="540"/>
          <w:tab w:val="left" w:pos="720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position w:val="2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4</w:t>
      </w:r>
      <w:r w:rsidRPr="00D57952">
        <w:rPr>
          <w:rFonts w:ascii="Times New Roman" w:hAnsi="Times New Roman"/>
          <w:position w:val="2"/>
          <w:sz w:val="24"/>
          <w:szCs w:val="24"/>
        </w:rPr>
        <w:t>.</w:t>
      </w:r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 Дроздова Т.Ю., </w:t>
      </w:r>
      <w:proofErr w:type="spellStart"/>
      <w:r w:rsidRPr="00D57952">
        <w:rPr>
          <w:rFonts w:ascii="Times New Roman" w:eastAsia="Times New Roman" w:hAnsi="Times New Roman"/>
          <w:position w:val="2"/>
          <w:sz w:val="24"/>
          <w:szCs w:val="24"/>
        </w:rPr>
        <w:t>Берестова</w:t>
      </w:r>
      <w:proofErr w:type="spellEnd"/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 А.И. </w:t>
      </w:r>
      <w:r w:rsidRPr="00D57952">
        <w:rPr>
          <w:rFonts w:ascii="Times New Roman" w:eastAsia="Times New Roman" w:hAnsi="Times New Roman"/>
          <w:position w:val="2"/>
          <w:sz w:val="24"/>
          <w:szCs w:val="24"/>
          <w:lang w:val="en-US"/>
        </w:rPr>
        <w:t>English</w:t>
      </w:r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 </w:t>
      </w:r>
      <w:r w:rsidRPr="00D57952">
        <w:rPr>
          <w:rFonts w:ascii="Times New Roman" w:eastAsia="Times New Roman" w:hAnsi="Times New Roman"/>
          <w:position w:val="2"/>
          <w:sz w:val="24"/>
          <w:szCs w:val="24"/>
          <w:lang w:val="en-US"/>
        </w:rPr>
        <w:t>grammar</w:t>
      </w:r>
      <w:r w:rsidRPr="00D57952">
        <w:rPr>
          <w:rFonts w:ascii="Times New Roman" w:eastAsia="Times New Roman" w:hAnsi="Times New Roman"/>
          <w:position w:val="2"/>
          <w:sz w:val="24"/>
          <w:szCs w:val="24"/>
        </w:rPr>
        <w:t>. – СПб</w:t>
      </w:r>
      <w:proofErr w:type="gramStart"/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.: </w:t>
      </w:r>
      <w:proofErr w:type="gramEnd"/>
      <w:r w:rsidRPr="00D57952">
        <w:rPr>
          <w:rFonts w:ascii="Times New Roman" w:eastAsia="Times New Roman" w:hAnsi="Times New Roman"/>
          <w:position w:val="2"/>
          <w:sz w:val="24"/>
          <w:szCs w:val="24"/>
        </w:rPr>
        <w:t>Антология, 2004.</w:t>
      </w:r>
    </w:p>
    <w:p w:rsidR="00C8300F" w:rsidRDefault="00C8300F" w:rsidP="00C8300F">
      <w:pPr>
        <w:pStyle w:val="a3"/>
        <w:tabs>
          <w:tab w:val="left" w:pos="284"/>
          <w:tab w:val="left" w:pos="360"/>
          <w:tab w:val="left" w:pos="426"/>
        </w:tabs>
        <w:spacing w:before="120" w:after="120" w:line="240" w:lineRule="auto"/>
        <w:ind w:left="360"/>
        <w:jc w:val="both"/>
        <w:rPr>
          <w:rFonts w:ascii="Times New Roman" w:hAnsi="Times New Roman"/>
          <w:position w:val="2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>5</w:t>
      </w:r>
      <w:r w:rsidRPr="00D57952">
        <w:rPr>
          <w:rFonts w:ascii="Times New Roman" w:hAnsi="Times New Roman"/>
          <w:position w:val="2"/>
          <w:sz w:val="24"/>
          <w:szCs w:val="24"/>
        </w:rPr>
        <w:t>.</w:t>
      </w:r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 </w:t>
      </w:r>
      <w:r w:rsidRPr="00D57952">
        <w:rPr>
          <w:rFonts w:ascii="Times New Roman" w:hAnsi="Times New Roman"/>
          <w:position w:val="2"/>
          <w:sz w:val="24"/>
          <w:szCs w:val="24"/>
        </w:rPr>
        <w:t>Луконина И.М. Обучение технике чтения на английском языке. – Саратов: Лицей, 2005.</w:t>
      </w:r>
    </w:p>
    <w:p w:rsidR="00C8300F" w:rsidRDefault="00C8300F" w:rsidP="00C8300F">
      <w:pPr>
        <w:pStyle w:val="a3"/>
        <w:tabs>
          <w:tab w:val="left" w:pos="284"/>
          <w:tab w:val="left" w:pos="360"/>
          <w:tab w:val="left" w:pos="426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position w:val="2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 xml:space="preserve">6. </w:t>
      </w:r>
      <w:proofErr w:type="spellStart"/>
      <w:r w:rsidRPr="00D57952">
        <w:rPr>
          <w:rFonts w:ascii="Times New Roman" w:eastAsia="Times New Roman" w:hAnsi="Times New Roman"/>
          <w:position w:val="2"/>
          <w:sz w:val="24"/>
          <w:szCs w:val="24"/>
        </w:rPr>
        <w:t>Мусницкая</w:t>
      </w:r>
      <w:proofErr w:type="spellEnd"/>
      <w:r w:rsidRPr="00D57952">
        <w:rPr>
          <w:rFonts w:ascii="Times New Roman" w:eastAsia="Times New Roman" w:hAnsi="Times New Roman"/>
          <w:position w:val="2"/>
          <w:sz w:val="24"/>
          <w:szCs w:val="24"/>
        </w:rPr>
        <w:t xml:space="preserve"> Е.В. «100 вопросов к себе и ученику». Книга для учителя. Контроль в обучении иностранному языку  - М: «Дом педагогики», 1996.</w:t>
      </w:r>
    </w:p>
    <w:p w:rsidR="00C8300F" w:rsidRDefault="00C8300F" w:rsidP="00C8300F">
      <w:pPr>
        <w:pStyle w:val="a3"/>
        <w:tabs>
          <w:tab w:val="left" w:pos="284"/>
          <w:tab w:val="left" w:pos="360"/>
          <w:tab w:val="left" w:pos="426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position w:val="2"/>
          <w:sz w:val="24"/>
          <w:szCs w:val="24"/>
        </w:rPr>
      </w:pPr>
    </w:p>
    <w:p w:rsidR="00C8300F" w:rsidRDefault="00C8300F" w:rsidP="00C8300F">
      <w:pPr>
        <w:pStyle w:val="a3"/>
        <w:tabs>
          <w:tab w:val="left" w:pos="284"/>
          <w:tab w:val="left" w:pos="360"/>
          <w:tab w:val="left" w:pos="426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position w:val="2"/>
          <w:sz w:val="24"/>
          <w:szCs w:val="24"/>
        </w:rPr>
      </w:pPr>
    </w:p>
    <w:p w:rsidR="00C8300F" w:rsidRDefault="00C8300F" w:rsidP="00C8300F">
      <w:pPr>
        <w:pStyle w:val="a3"/>
        <w:tabs>
          <w:tab w:val="left" w:pos="284"/>
          <w:tab w:val="left" w:pos="360"/>
          <w:tab w:val="left" w:pos="426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position w:val="2"/>
          <w:sz w:val="24"/>
          <w:szCs w:val="24"/>
        </w:rPr>
      </w:pPr>
    </w:p>
    <w:p w:rsidR="00C8300F" w:rsidRPr="008F3C8A" w:rsidRDefault="00C8300F" w:rsidP="00C8300F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8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 ПЛАНИРОВАНИЕ ПО АНГЛИЙСКОМУ ЯЗЫКУ В 2 «Б» КЛАССЕ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568"/>
        <w:gridCol w:w="2410"/>
        <w:gridCol w:w="6237"/>
        <w:gridCol w:w="1417"/>
        <w:gridCol w:w="1843"/>
        <w:gridCol w:w="992"/>
        <w:gridCol w:w="851"/>
        <w:gridCol w:w="708"/>
        <w:gridCol w:w="851"/>
      </w:tblGrid>
      <w:tr w:rsidR="00C8300F" w:rsidTr="00C8300F">
        <w:trPr>
          <w:trHeight w:val="381"/>
        </w:trPr>
        <w:tc>
          <w:tcPr>
            <w:tcW w:w="568" w:type="dxa"/>
            <w:vMerge w:val="restart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 уро</w:t>
            </w:r>
          </w:p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ка</w:t>
            </w:r>
            <w:proofErr w:type="spellEnd"/>
          </w:p>
        </w:tc>
        <w:tc>
          <w:tcPr>
            <w:tcW w:w="2410" w:type="dxa"/>
            <w:vMerge w:val="restart"/>
          </w:tcPr>
          <w:p w:rsidR="00C8300F" w:rsidRDefault="00C8300F" w:rsidP="00E03965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и содержание урока</w:t>
            </w:r>
          </w:p>
        </w:tc>
        <w:tc>
          <w:tcPr>
            <w:tcW w:w="6237" w:type="dxa"/>
            <w:vMerge w:val="restart"/>
          </w:tcPr>
          <w:p w:rsidR="00C8300F" w:rsidRDefault="00C8300F" w:rsidP="00E03965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Виды учебной деятельности</w:t>
            </w:r>
          </w:p>
        </w:tc>
        <w:tc>
          <w:tcPr>
            <w:tcW w:w="1417" w:type="dxa"/>
            <w:vMerge w:val="restart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Буквы и их сочетания</w:t>
            </w:r>
            <w:r w:rsidRPr="002816E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(звуки,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транс</w:t>
            </w:r>
            <w:r w:rsidRPr="006D118B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крипция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Лексический и грамматический материал</w:t>
            </w:r>
          </w:p>
        </w:tc>
        <w:tc>
          <w:tcPr>
            <w:tcW w:w="992" w:type="dxa"/>
            <w:vMerge w:val="restart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Струк</w:t>
            </w:r>
            <w:proofErr w:type="spellEnd"/>
          </w:p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туры</w:t>
            </w:r>
          </w:p>
        </w:tc>
        <w:tc>
          <w:tcPr>
            <w:tcW w:w="851" w:type="dxa"/>
            <w:vMerge w:val="restart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Аудио</w:t>
            </w:r>
          </w:p>
        </w:tc>
        <w:tc>
          <w:tcPr>
            <w:tcW w:w="1559" w:type="dxa"/>
            <w:gridSpan w:val="2"/>
          </w:tcPr>
          <w:p w:rsidR="00C8300F" w:rsidRDefault="00C8300F" w:rsidP="00E03965">
            <w:pPr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</w:p>
        </w:tc>
      </w:tr>
      <w:tr w:rsidR="00C8300F" w:rsidTr="00C8300F">
        <w:trPr>
          <w:trHeight w:val="486"/>
        </w:trPr>
        <w:tc>
          <w:tcPr>
            <w:tcW w:w="568" w:type="dxa"/>
            <w:vMerge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7" w:type="dxa"/>
            <w:vMerge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851" w:type="dxa"/>
          </w:tcPr>
          <w:p w:rsidR="00C8300F" w:rsidRPr="00C411B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Факт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корректировка</w:t>
            </w:r>
          </w:p>
        </w:tc>
      </w:tr>
      <w:tr w:rsidR="00C8300F" w:rsidRPr="00F606FE" w:rsidTr="00C8300F">
        <w:tc>
          <w:tcPr>
            <w:tcW w:w="568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C8300F" w:rsidRPr="00886FB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</w:tcPr>
          <w:p w:rsidR="00C8300F" w:rsidRPr="0055759E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55759E">
              <w:rPr>
                <w:rFonts w:ascii="Times New Roman" w:hAnsi="Times New Roman"/>
                <w:b/>
                <w:sz w:val="20"/>
              </w:rPr>
              <w:t>П</w:t>
            </w:r>
            <w:r>
              <w:rPr>
                <w:rFonts w:ascii="Times New Roman" w:hAnsi="Times New Roman"/>
                <w:b/>
                <w:sz w:val="20"/>
              </w:rPr>
              <w:t>ервый триместр      Каникулы с 8.10 по 13.10  с 19.11 по 24</w:t>
            </w:r>
            <w:r w:rsidRPr="0055759E">
              <w:rPr>
                <w:rFonts w:ascii="Times New Roman" w:hAnsi="Times New Roman"/>
                <w:b/>
                <w:sz w:val="20"/>
              </w:rPr>
              <w:t>.11</w:t>
            </w:r>
          </w:p>
        </w:tc>
        <w:tc>
          <w:tcPr>
            <w:tcW w:w="1417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55759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55759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55759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C8300F" w:rsidRPr="0055759E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55759E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F606FE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C8300F" w:rsidRPr="00886FB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886FBE">
              <w:rPr>
                <w:rFonts w:ascii="Times New Roman" w:hAnsi="Times New Roman"/>
                <w:sz w:val="20"/>
              </w:rPr>
              <w:t>Те</w:t>
            </w:r>
            <w:r>
              <w:rPr>
                <w:rFonts w:ascii="Times New Roman" w:hAnsi="Times New Roman"/>
                <w:sz w:val="20"/>
              </w:rPr>
              <w:t xml:space="preserve">хника безопасности на уроке. Знакомство с предметом «английский язык».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Знакомство со странами изучаемого языка.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Приветствие, знакомство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ведут элементарный этикетный диалог приветств</w:t>
            </w:r>
            <w:r>
              <w:rPr>
                <w:rFonts w:ascii="Times New Roman" w:hAnsi="Times New Roman"/>
                <w:sz w:val="20"/>
              </w:rPr>
              <w:t>ия, знакомства;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</w:t>
            </w:r>
            <w:r>
              <w:rPr>
                <w:rFonts w:ascii="Times New Roman" w:hAnsi="Times New Roman"/>
                <w:sz w:val="20"/>
              </w:rPr>
              <w:t>со странами изучаемого языка;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произно</w:t>
            </w:r>
            <w:r>
              <w:rPr>
                <w:rFonts w:ascii="Times New Roman" w:hAnsi="Times New Roman"/>
                <w:sz w:val="20"/>
              </w:rPr>
              <w:t>сить свои имена по-английски;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</w:t>
            </w:r>
            <w:r>
              <w:rPr>
                <w:rFonts w:ascii="Times New Roman" w:hAnsi="Times New Roman"/>
                <w:sz w:val="20"/>
              </w:rPr>
              <w:t>с интернациональными словами;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определяют свои мотивы изучения английского языка</w:t>
            </w:r>
          </w:p>
        </w:tc>
        <w:tc>
          <w:tcPr>
            <w:tcW w:w="1417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4A44E7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3834C9">
              <w:rPr>
                <w:rFonts w:ascii="Times New Roman" w:hAnsi="Times New Roman"/>
                <w:sz w:val="20"/>
                <w:lang w:val="en-US"/>
              </w:rPr>
              <w:t>Hello</w:t>
            </w:r>
            <w:r w:rsidRPr="004A44E7">
              <w:rPr>
                <w:rFonts w:ascii="Times New Roman" w:hAnsi="Times New Roman"/>
                <w:sz w:val="20"/>
              </w:rPr>
              <w:t xml:space="preserve">, </w:t>
            </w:r>
            <w:r w:rsidRPr="003834C9">
              <w:rPr>
                <w:rFonts w:ascii="Times New Roman" w:hAnsi="Times New Roman"/>
                <w:sz w:val="20"/>
                <w:lang w:val="en-US"/>
              </w:rPr>
              <w:t>Hi</w:t>
            </w:r>
            <w:r w:rsidRPr="004A44E7">
              <w:rPr>
                <w:rFonts w:ascii="Times New Roman" w:hAnsi="Times New Roman"/>
                <w:sz w:val="20"/>
              </w:rPr>
              <w:t>.</w:t>
            </w:r>
          </w:p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Имена  английских мальчиков и девочек.</w:t>
            </w:r>
          </w:p>
        </w:tc>
        <w:tc>
          <w:tcPr>
            <w:tcW w:w="992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886FBE">
              <w:rPr>
                <w:rFonts w:ascii="Times New Roman" w:hAnsi="Times New Roman"/>
                <w:sz w:val="20"/>
                <w:lang w:val="en-US"/>
              </w:rPr>
              <w:t>Hello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Deb.</w:t>
            </w:r>
          </w:p>
          <w:p w:rsidR="00C8300F" w:rsidRPr="00886FBE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Hi,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m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Ben.</w:t>
            </w:r>
          </w:p>
        </w:tc>
        <w:tc>
          <w:tcPr>
            <w:tcW w:w="851" w:type="dxa"/>
          </w:tcPr>
          <w:p w:rsidR="00C8300F" w:rsidRPr="00F606FE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F606FE">
              <w:rPr>
                <w:rFonts w:ascii="Times New Roman" w:hAnsi="Times New Roman"/>
                <w:sz w:val="20"/>
                <w:lang w:val="en-US"/>
              </w:rPr>
              <w:t>1-5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3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.09</w:t>
            </w:r>
          </w:p>
        </w:tc>
        <w:tc>
          <w:tcPr>
            <w:tcW w:w="851" w:type="dxa"/>
          </w:tcPr>
          <w:p w:rsidR="00C8300F" w:rsidRPr="00F606FE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F606FE" w:rsidTr="00C8300F">
        <w:tc>
          <w:tcPr>
            <w:tcW w:w="568" w:type="dxa"/>
          </w:tcPr>
          <w:p w:rsidR="00C8300F" w:rsidRPr="00F606FE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C8300F" w:rsidRPr="00F606F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новых букв. Р.О. Я - Кен.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Знакомство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F606FE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33E8E">
              <w:rPr>
                <w:rFonts w:ascii="Times New Roman" w:hAnsi="Times New Roman"/>
                <w:sz w:val="20"/>
              </w:rPr>
              <w:t xml:space="preserve">знакомятся с английскими согласными буквами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Bb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Dd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Kk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Ll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Mm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Nn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звуками, которые они передают, их транскрипционными обозначениями, у</w:t>
            </w:r>
            <w:r>
              <w:rPr>
                <w:rFonts w:ascii="Times New Roman" w:hAnsi="Times New Roman"/>
                <w:sz w:val="20"/>
              </w:rPr>
              <w:t>чатся произносить эти буквы;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знакомятся с гласной буквой </w:t>
            </w:r>
            <w:r w:rsidRPr="00E33E8E">
              <w:rPr>
                <w:rFonts w:ascii="Times New Roman" w:hAnsi="Times New Roman"/>
                <w:i/>
                <w:sz w:val="20"/>
              </w:rPr>
              <w:t>Ее</w:t>
            </w:r>
            <w:r w:rsidRPr="00E33E8E">
              <w:rPr>
                <w:rFonts w:ascii="Times New Roman" w:hAnsi="Times New Roman"/>
                <w:sz w:val="20"/>
              </w:rPr>
              <w:t>, особенностями ее чтения, транскрипционным обозначением, учатся ее п</w:t>
            </w:r>
            <w:r>
              <w:rPr>
                <w:rFonts w:ascii="Times New Roman" w:hAnsi="Times New Roman"/>
                <w:sz w:val="20"/>
              </w:rPr>
              <w:t>роизносить;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воспринимают на слух диалоги с опоро</w:t>
            </w:r>
            <w:r>
              <w:rPr>
                <w:rFonts w:ascii="Times New Roman" w:hAnsi="Times New Roman"/>
                <w:sz w:val="20"/>
              </w:rPr>
              <w:t>й на зрительную наглядность;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разыгрывают этикетные диалоги на тему «Знакомство» по образцу</w:t>
            </w:r>
            <w:proofErr w:type="gramEnd"/>
          </w:p>
        </w:tc>
        <w:tc>
          <w:tcPr>
            <w:tcW w:w="1417" w:type="dxa"/>
          </w:tcPr>
          <w:p w:rsidR="00C8300F" w:rsidRPr="00F606FE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F606FE">
              <w:rPr>
                <w:rFonts w:ascii="Times New Roman" w:hAnsi="Times New Roman"/>
                <w:sz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b[b],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Dd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[d],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Kk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[k],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Ll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[l], Mm[m],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Nn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[n],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Ee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[e].</w:t>
            </w:r>
          </w:p>
        </w:tc>
        <w:tc>
          <w:tcPr>
            <w:tcW w:w="1843" w:type="dxa"/>
          </w:tcPr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Имена  английских мальчиков и девочек.</w:t>
            </w:r>
          </w:p>
        </w:tc>
        <w:tc>
          <w:tcPr>
            <w:tcW w:w="992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2816E9">
              <w:rPr>
                <w:rFonts w:ascii="Times New Roman" w:hAnsi="Times New Roman"/>
                <w:sz w:val="20"/>
                <w:lang w:val="en-US"/>
              </w:rPr>
              <w:t>No, Mel.</w:t>
            </w:r>
          </w:p>
        </w:tc>
        <w:tc>
          <w:tcPr>
            <w:tcW w:w="851" w:type="dxa"/>
          </w:tcPr>
          <w:p w:rsidR="00C8300F" w:rsidRPr="00F606FE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F606FE">
              <w:rPr>
                <w:rFonts w:ascii="Times New Roman" w:hAnsi="Times New Roman"/>
                <w:sz w:val="20"/>
                <w:lang w:val="en-US"/>
              </w:rPr>
              <w:t>6 -13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6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.09</w:t>
            </w:r>
          </w:p>
        </w:tc>
        <w:tc>
          <w:tcPr>
            <w:tcW w:w="851" w:type="dxa"/>
          </w:tcPr>
          <w:p w:rsidR="00C8300F" w:rsidRPr="00F606FE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Введение новых букв. Диалог знакомства.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Знакомство.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Клички домашних питомцев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знакомятся с английскими согласными буквами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Tt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Ss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Gg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звуками, которые они передают, их транскрипционными обозначениями, у</w:t>
            </w:r>
            <w:r>
              <w:rPr>
                <w:rFonts w:ascii="Times New Roman" w:hAnsi="Times New Roman"/>
                <w:sz w:val="20"/>
              </w:rPr>
              <w:t>чатся произносить эти буквы;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знакомятся с гласной буквой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Yy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ее чтения, транскрипционным обозначением, учатся ее произносить;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учатся соглашаться и не соглашаться, используя слова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yes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 w:rsidRPr="00E33E8E">
              <w:rPr>
                <w:rFonts w:ascii="Times New Roman" w:hAnsi="Times New Roman"/>
                <w:i/>
                <w:sz w:val="20"/>
              </w:rPr>
              <w:t>n</w:t>
            </w:r>
            <w:proofErr w:type="gramEnd"/>
            <w:r w:rsidRPr="00E33E8E">
              <w:rPr>
                <w:rFonts w:ascii="Times New Roman" w:hAnsi="Times New Roman"/>
                <w:i/>
                <w:sz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  <w:t xml:space="preserve"> знакомятся с устойчивым</w:t>
            </w:r>
            <w:r w:rsidRPr="002B4C3A">
              <w:rPr>
                <w:rFonts w:ascii="Times New Roman" w:hAnsi="Times New Roman"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 xml:space="preserve">лексическим сочетанием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Nice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meet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you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особенностями его употребления;</w:t>
            </w:r>
            <w:r w:rsidRPr="00E33E8E">
              <w:rPr>
                <w:rFonts w:ascii="Times New Roman" w:hAnsi="Times New Roman"/>
                <w:sz w:val="20"/>
              </w:rPr>
              <w:br/>
              <w:t xml:space="preserve">  работают над совершенствованием произносительных навыков (имитационные упражнения)</w:t>
            </w:r>
          </w:p>
        </w:tc>
        <w:tc>
          <w:tcPr>
            <w:tcW w:w="141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816E9">
              <w:rPr>
                <w:rFonts w:ascii="Times New Roman" w:hAnsi="Times New Roman"/>
                <w:sz w:val="20"/>
                <w:lang w:val="en-US"/>
              </w:rPr>
              <w:t>Tt</w:t>
            </w:r>
            <w:proofErr w:type="spellEnd"/>
            <w:r w:rsidRPr="002816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[t], </w:t>
            </w:r>
            <w:r w:rsidRPr="002816E9">
              <w:rPr>
                <w:rFonts w:ascii="Times New Roman" w:hAnsi="Times New Roman"/>
                <w:sz w:val="20"/>
                <w:lang w:val="en-US"/>
              </w:rPr>
              <w:t>Ss</w:t>
            </w:r>
            <w:r>
              <w:rPr>
                <w:rFonts w:ascii="Times New Roman" w:hAnsi="Times New Roman"/>
                <w:sz w:val="20"/>
                <w:lang w:val="en-US"/>
              </w:rPr>
              <w:t>[s],</w:t>
            </w:r>
            <w:r w:rsidRPr="002816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2816E9">
              <w:rPr>
                <w:rFonts w:ascii="Times New Roman" w:hAnsi="Times New Roman"/>
                <w:sz w:val="20"/>
                <w:lang w:val="en-US"/>
              </w:rPr>
              <w:t>Gg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 xml:space="preserve">[ </w:t>
            </w:r>
            <w:r>
              <w:rPr>
                <w:rFonts w:ascii="Arial Narrow" w:hAnsi="Arial Narrow"/>
                <w:sz w:val="20"/>
                <w:lang w:val="en-US"/>
              </w:rPr>
              <w:t>g</w:t>
            </w:r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>],</w:t>
            </w:r>
            <w:r w:rsidRPr="002816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2816E9">
              <w:rPr>
                <w:rFonts w:ascii="Times New Roman" w:hAnsi="Times New Roman"/>
                <w:sz w:val="20"/>
                <w:lang w:val="en-US"/>
              </w:rPr>
              <w:t>Yy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[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i</w:t>
            </w:r>
            <w:proofErr w:type="spellEnd"/>
            <w:r w:rsidRPr="002A2BC4">
              <w:rPr>
                <w:rFonts w:ascii="Times New Roman" w:hAnsi="Times New Roman"/>
                <w:sz w:val="20"/>
                <w:lang w:val="en-US"/>
              </w:rPr>
              <w:t>]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- [</w:t>
            </w:r>
            <w:r w:rsidRPr="002A2BC4">
              <w:rPr>
                <w:rFonts w:ascii="Arial Narrow" w:hAnsi="Arial Narrow"/>
                <w:sz w:val="20"/>
                <w:lang w:val="en-US"/>
              </w:rPr>
              <w:t>j</w:t>
            </w:r>
            <w:r w:rsidRPr="002A2BC4">
              <w:rPr>
                <w:rFonts w:ascii="Times New Roman" w:hAnsi="Times New Roman"/>
                <w:sz w:val="20"/>
                <w:lang w:val="en-US"/>
              </w:rPr>
              <w:t xml:space="preserve"> ].</w:t>
            </w:r>
          </w:p>
        </w:tc>
        <w:tc>
          <w:tcPr>
            <w:tcW w:w="1843" w:type="dxa"/>
          </w:tcPr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2A2BC4">
              <w:rPr>
                <w:rFonts w:ascii="Times New Roman" w:hAnsi="Times New Roman"/>
                <w:sz w:val="20"/>
                <w:lang w:val="en-US"/>
              </w:rPr>
              <w:t>Yes</w:t>
            </w:r>
            <w:r w:rsidRPr="003834C9">
              <w:rPr>
                <w:rFonts w:ascii="Times New Roman" w:hAnsi="Times New Roman"/>
                <w:sz w:val="20"/>
              </w:rPr>
              <w:t xml:space="preserve">, </w:t>
            </w:r>
            <w:r w:rsidRPr="002A2BC4">
              <w:rPr>
                <w:rFonts w:ascii="Times New Roman" w:hAnsi="Times New Roman"/>
                <w:sz w:val="20"/>
                <w:lang w:val="en-US"/>
              </w:rPr>
              <w:t>no</w:t>
            </w:r>
            <w:r>
              <w:rPr>
                <w:rFonts w:ascii="Times New Roman" w:hAnsi="Times New Roman"/>
                <w:sz w:val="20"/>
              </w:rPr>
              <w:t>. Имена  английских мальчиков и девочек.</w:t>
            </w:r>
          </w:p>
        </w:tc>
        <w:tc>
          <w:tcPr>
            <w:tcW w:w="992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Nice</w:t>
            </w:r>
            <w:r w:rsidRPr="002816E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to</w:t>
            </w:r>
            <w:r w:rsidRPr="002816E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meet</w:t>
            </w:r>
            <w:r w:rsidRPr="002816E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you</w:t>
            </w:r>
            <w:r w:rsidRPr="002816E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2816E9"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-24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1</w:t>
            </w:r>
            <w:r w:rsidRPr="00597996">
              <w:rPr>
                <w:rFonts w:ascii="Times New Roman" w:hAnsi="Times New Roman"/>
                <w:sz w:val="20"/>
              </w:rPr>
              <w:t>0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.09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2816E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C8300F" w:rsidRPr="002A2BC4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новых букв</w:t>
            </w:r>
            <w:r w:rsidRPr="002A2BC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слов. Чтение.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Знакомство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знакомятся с английскими согласными буквами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Ff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Рр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Vv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Ww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звуками, которые они передают, их транскрипционными обозначениями, учатся произнос</w:t>
            </w:r>
            <w:r>
              <w:rPr>
                <w:rFonts w:ascii="Times New Roman" w:hAnsi="Times New Roman"/>
                <w:sz w:val="20"/>
              </w:rPr>
              <w:t>ить эти звуки и читать буквы;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 совершенствуют фонетические навыки</w:t>
            </w:r>
          </w:p>
        </w:tc>
        <w:tc>
          <w:tcPr>
            <w:tcW w:w="1417" w:type="dxa"/>
          </w:tcPr>
          <w:p w:rsidR="00C8300F" w:rsidRPr="004A44E7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4A44E7">
              <w:rPr>
                <w:rFonts w:ascii="Times New Roman" w:hAnsi="Times New Roman"/>
                <w:sz w:val="20"/>
                <w:lang w:val="en-US"/>
              </w:rPr>
              <w:t>Ff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[f],</w:t>
            </w:r>
            <w:r w:rsidRPr="002816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A44E7">
              <w:rPr>
                <w:rFonts w:ascii="Times New Roman" w:hAnsi="Times New Roman"/>
                <w:sz w:val="20"/>
                <w:lang w:val="en-US"/>
              </w:rPr>
              <w:t>Pp</w:t>
            </w:r>
            <w:r>
              <w:rPr>
                <w:rFonts w:ascii="Times New Roman" w:hAnsi="Times New Roman"/>
                <w:sz w:val="20"/>
                <w:lang w:val="en-US"/>
              </w:rPr>
              <w:t>[p],</w:t>
            </w:r>
            <w:r w:rsidRPr="002816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A44E7">
              <w:rPr>
                <w:rFonts w:ascii="Times New Roman" w:hAnsi="Times New Roman"/>
                <w:sz w:val="20"/>
                <w:lang w:val="en-US"/>
              </w:rPr>
              <w:t xml:space="preserve">Vv </w:t>
            </w:r>
            <w:r>
              <w:rPr>
                <w:rFonts w:ascii="Times New Roman" w:hAnsi="Times New Roman"/>
                <w:sz w:val="20"/>
                <w:lang w:val="en-US"/>
              </w:rPr>
              <w:t>[v],</w:t>
            </w:r>
            <w:r w:rsidRPr="002816E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4A44E7">
              <w:rPr>
                <w:rFonts w:ascii="Times New Roman" w:hAnsi="Times New Roman"/>
                <w:sz w:val="20"/>
                <w:lang w:val="en-US"/>
              </w:rPr>
              <w:t>Ww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[w].</w:t>
            </w:r>
          </w:p>
        </w:tc>
        <w:tc>
          <w:tcPr>
            <w:tcW w:w="1843" w:type="dxa"/>
          </w:tcPr>
          <w:p w:rsidR="00C8300F" w:rsidRPr="004A44E7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4A44E7">
              <w:rPr>
                <w:rFonts w:ascii="Times New Roman" w:hAnsi="Times New Roman"/>
                <w:sz w:val="20"/>
                <w:lang w:val="en-US"/>
              </w:rPr>
              <w:t>Bed,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belt, tent, ten, bell, egg, nest, net</w:t>
            </w:r>
          </w:p>
        </w:tc>
        <w:tc>
          <w:tcPr>
            <w:tcW w:w="992" w:type="dxa"/>
          </w:tcPr>
          <w:p w:rsidR="00C8300F" w:rsidRPr="004A44E7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4A44E7">
              <w:rPr>
                <w:rFonts w:ascii="Times New Roman" w:hAnsi="Times New Roman"/>
                <w:sz w:val="20"/>
                <w:lang w:val="en-US"/>
              </w:rPr>
              <w:t>My name is Ed.</w:t>
            </w:r>
          </w:p>
        </w:tc>
        <w:tc>
          <w:tcPr>
            <w:tcW w:w="851" w:type="dxa"/>
          </w:tcPr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3834C9">
              <w:rPr>
                <w:rFonts w:ascii="Times New Roman" w:hAnsi="Times New Roman"/>
                <w:sz w:val="20"/>
              </w:rPr>
              <w:t>25 - 31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1</w:t>
            </w:r>
            <w:r w:rsidRPr="00597996">
              <w:rPr>
                <w:rFonts w:ascii="Times New Roman" w:hAnsi="Times New Roman"/>
                <w:sz w:val="20"/>
              </w:rPr>
              <w:t>3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.09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10" w:type="dxa"/>
          </w:tcPr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новых букв</w:t>
            </w:r>
            <w:r w:rsidRPr="002A2BC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слов. Чтение. Диалог знакомства.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Знакомство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33E8E">
              <w:rPr>
                <w:rFonts w:ascii="Times New Roman" w:hAnsi="Times New Roman"/>
                <w:sz w:val="20"/>
              </w:rPr>
              <w:t xml:space="preserve">знакомятся с английскими согласными буквами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Hh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Jj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Zz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звуками, которые они передают, их транскрипционными обозначениями, учатся произнос</w:t>
            </w:r>
            <w:r>
              <w:rPr>
                <w:rFonts w:ascii="Times New Roman" w:hAnsi="Times New Roman"/>
                <w:sz w:val="20"/>
              </w:rPr>
              <w:t>ить эти звуки и читать буквы;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 знакомятся с гласной буквой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Ii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ее чтения, транскрипционным обозначе</w:t>
            </w:r>
            <w:r>
              <w:rPr>
                <w:rFonts w:ascii="Times New Roman" w:hAnsi="Times New Roman"/>
                <w:sz w:val="20"/>
              </w:rPr>
              <w:t>нием, учатся ее произносить;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оперировать вопросительной ко</w:t>
            </w:r>
            <w:r>
              <w:rPr>
                <w:rFonts w:ascii="Times New Roman" w:hAnsi="Times New Roman"/>
                <w:sz w:val="20"/>
              </w:rPr>
              <w:t xml:space="preserve">нструкцией </w:t>
            </w:r>
            <w:proofErr w:type="spellStart"/>
            <w:r>
              <w:rPr>
                <w:rFonts w:ascii="Times New Roman" w:hAnsi="Times New Roman"/>
                <w:sz w:val="20"/>
              </w:rPr>
              <w:t>What’s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your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name</w:t>
            </w:r>
            <w:proofErr w:type="spellEnd"/>
            <w:r>
              <w:rPr>
                <w:rFonts w:ascii="Times New Roman" w:hAnsi="Times New Roman"/>
                <w:sz w:val="20"/>
              </w:rPr>
              <w:t>?;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 ведут этикетные диалоги на основе структурно-функциональной опоры</w:t>
            </w:r>
            <w:proofErr w:type="gramEnd"/>
          </w:p>
        </w:tc>
        <w:tc>
          <w:tcPr>
            <w:tcW w:w="1417" w:type="dxa"/>
          </w:tcPr>
          <w:p w:rsidR="00C8300F" w:rsidRPr="00897400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Hh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[</w:t>
            </w:r>
            <w:r>
              <w:rPr>
                <w:rFonts w:ascii="Arial Narrow" w:hAnsi="Arial Narrow"/>
                <w:sz w:val="20"/>
                <w:lang w:val="en-US"/>
              </w:rPr>
              <w:t>h</w:t>
            </w:r>
            <w:r w:rsidRPr="002A2BC4">
              <w:rPr>
                <w:rFonts w:ascii="Times New Roman" w:hAnsi="Times New Roman"/>
                <w:sz w:val="20"/>
                <w:lang w:val="en-US"/>
              </w:rPr>
              <w:t>].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Jj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[</w:t>
            </w:r>
            <w:proofErr w:type="gramStart"/>
            <w:r>
              <w:rPr>
                <w:rFonts w:ascii="Arial Narrow" w:hAnsi="Arial Narrow"/>
                <w:sz w:val="20"/>
                <w:lang w:val="en-US"/>
              </w:rPr>
              <w:t xml:space="preserve">d  </w:t>
            </w:r>
            <w:r w:rsidRPr="002A2BC4">
              <w:rPr>
                <w:rFonts w:ascii="Times New Roman" w:hAnsi="Times New Roman"/>
                <w:sz w:val="20"/>
                <w:lang w:val="en-US"/>
              </w:rPr>
              <w:t>]</w:t>
            </w:r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Zz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  [</w:t>
            </w:r>
            <w:r w:rsidRPr="002A2BC4">
              <w:rPr>
                <w:rFonts w:ascii="Arial Narrow" w:hAnsi="Arial Narrow"/>
                <w:sz w:val="20"/>
                <w:lang w:val="en-US"/>
              </w:rPr>
              <w:t>j</w:t>
            </w:r>
            <w:r w:rsidRPr="002A2BC4">
              <w:rPr>
                <w:rFonts w:ascii="Times New Roman" w:hAnsi="Times New Roman"/>
                <w:sz w:val="20"/>
                <w:lang w:val="en-US"/>
              </w:rPr>
              <w:t xml:space="preserve"> ]</w:t>
            </w:r>
            <w:r>
              <w:rPr>
                <w:rFonts w:ascii="Times New Roman" w:hAnsi="Times New Roman"/>
                <w:sz w:val="20"/>
                <w:lang w:val="en-US"/>
              </w:rPr>
              <w:t>, Ii [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i</w:t>
            </w:r>
            <w:proofErr w:type="spellEnd"/>
            <w:r w:rsidRPr="002A2BC4">
              <w:rPr>
                <w:rFonts w:ascii="Times New Roman" w:hAnsi="Times New Roman"/>
                <w:sz w:val="20"/>
                <w:lang w:val="en-US"/>
              </w:rPr>
              <w:t>].</w:t>
            </w:r>
          </w:p>
        </w:tc>
        <w:tc>
          <w:tcPr>
            <w:tcW w:w="1843" w:type="dxa"/>
          </w:tcPr>
          <w:p w:rsidR="00C8300F" w:rsidRPr="00897400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8300F" w:rsidRPr="00897400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What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your name?</w:t>
            </w:r>
          </w:p>
        </w:tc>
        <w:tc>
          <w:tcPr>
            <w:tcW w:w="851" w:type="dxa"/>
          </w:tcPr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3834C9">
              <w:rPr>
                <w:rFonts w:ascii="Times New Roman" w:hAnsi="Times New Roman"/>
                <w:sz w:val="20"/>
              </w:rPr>
              <w:t>32 - 38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1</w:t>
            </w:r>
            <w:r w:rsidRPr="00597996">
              <w:rPr>
                <w:rFonts w:ascii="Times New Roman" w:hAnsi="Times New Roman"/>
                <w:sz w:val="20"/>
              </w:rPr>
              <w:t>7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.09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10" w:type="dxa"/>
          </w:tcPr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3834C9">
              <w:rPr>
                <w:rFonts w:ascii="Times New Roman" w:hAnsi="Times New Roman"/>
                <w:sz w:val="20"/>
              </w:rPr>
              <w:t>Разучивание песенки – приветствие.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слушают, разучивают и поют песенк</w:t>
            </w:r>
            <w:r>
              <w:rPr>
                <w:rFonts w:ascii="Times New Roman" w:hAnsi="Times New Roman"/>
                <w:sz w:val="20"/>
              </w:rPr>
              <w:t>у-приветствие;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разыгрывают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микродиалог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на</w:t>
            </w:r>
            <w:r>
              <w:rPr>
                <w:rFonts w:ascii="Times New Roman" w:hAnsi="Times New Roman"/>
                <w:sz w:val="20"/>
              </w:rPr>
              <w:t xml:space="preserve"> тему «Знакомство» без опоры;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подбирать лексические единицы для описания картинки</w:t>
            </w:r>
          </w:p>
        </w:tc>
        <w:tc>
          <w:tcPr>
            <w:tcW w:w="141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15430B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5430B">
              <w:rPr>
                <w:rFonts w:ascii="Times New Roman" w:hAnsi="Times New Roman"/>
                <w:sz w:val="20"/>
              </w:rPr>
              <w:t>39 - 40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0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.09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rPr>
          <w:trHeight w:val="1040"/>
        </w:trPr>
        <w:tc>
          <w:tcPr>
            <w:tcW w:w="568" w:type="dxa"/>
          </w:tcPr>
          <w:p w:rsidR="00C8300F" w:rsidRPr="00897400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7</w:t>
            </w:r>
          </w:p>
        </w:tc>
        <w:tc>
          <w:tcPr>
            <w:tcW w:w="2410" w:type="dxa"/>
          </w:tcPr>
          <w:p w:rsidR="00C8300F" w:rsidRPr="00897400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897400">
              <w:rPr>
                <w:rFonts w:ascii="Times New Roman" w:hAnsi="Times New Roman"/>
                <w:sz w:val="20"/>
              </w:rPr>
              <w:t>Закрепление изученных слов и букв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Знакомство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различают на слух схо</w:t>
            </w:r>
            <w:r>
              <w:rPr>
                <w:rFonts w:ascii="Times New Roman" w:hAnsi="Times New Roman"/>
                <w:sz w:val="20"/>
              </w:rPr>
              <w:t>жие звуки английского языка;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учатся находить слова, в которых  в</w:t>
            </w:r>
            <w:r>
              <w:rPr>
                <w:rFonts w:ascii="Times New Roman" w:hAnsi="Times New Roman"/>
                <w:sz w:val="20"/>
              </w:rPr>
              <w:t>стречается определенный звук;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подбирать лексические ед</w:t>
            </w:r>
            <w:r>
              <w:rPr>
                <w:rFonts w:ascii="Times New Roman" w:hAnsi="Times New Roman"/>
                <w:sz w:val="20"/>
              </w:rPr>
              <w:t>иницы для описания картинки;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учатся писать изученные английские буквы и слова</w:t>
            </w:r>
          </w:p>
        </w:tc>
        <w:tc>
          <w:tcPr>
            <w:tcW w:w="141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15430B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5430B">
              <w:rPr>
                <w:rFonts w:ascii="Times New Roman" w:hAnsi="Times New Roman"/>
                <w:sz w:val="20"/>
              </w:rPr>
              <w:t>41 -43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4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.09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DA45C2" w:rsidTr="00C8300F">
        <w:tc>
          <w:tcPr>
            <w:tcW w:w="568" w:type="dxa"/>
          </w:tcPr>
          <w:p w:rsidR="00C8300F" w:rsidRPr="0015430B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10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Введение новых букв. </w:t>
            </w: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Знакомство</w:t>
            </w:r>
            <w:r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33E8E">
              <w:rPr>
                <w:rFonts w:ascii="Times New Roman" w:hAnsi="Times New Roman"/>
                <w:sz w:val="20"/>
              </w:rPr>
              <w:t>з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накомятся с английскими согласными буквами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Rr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Сс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Хх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звуками, которые они передают, их транскрипционными обозначениями, учатся произнос</w:t>
            </w:r>
            <w:r>
              <w:rPr>
                <w:rFonts w:ascii="Times New Roman" w:hAnsi="Times New Roman"/>
                <w:sz w:val="20"/>
              </w:rPr>
              <w:t>ить эти звуки и читать буквы;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особенностями употребления в реч</w:t>
            </w:r>
            <w:r>
              <w:rPr>
                <w:rFonts w:ascii="Times New Roman" w:hAnsi="Times New Roman"/>
                <w:sz w:val="20"/>
              </w:rPr>
              <w:t>и английских имен и фамилий;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воспринимают текст на слух с целью понимания основного содержания</w:t>
            </w:r>
          </w:p>
        </w:tc>
        <w:tc>
          <w:tcPr>
            <w:tcW w:w="1417" w:type="dxa"/>
          </w:tcPr>
          <w:p w:rsidR="00C8300F" w:rsidRPr="00FE7ACC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15430B">
              <w:rPr>
                <w:rFonts w:ascii="Times New Roman" w:hAnsi="Times New Roman"/>
                <w:sz w:val="20"/>
                <w:lang w:val="en-US"/>
              </w:rPr>
              <w:t>Rr</w:t>
            </w:r>
            <w:proofErr w:type="spellEnd"/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], </w:t>
            </w:r>
            <w:r w:rsidRPr="0015430B">
              <w:rPr>
                <w:rFonts w:ascii="Times New Roman" w:hAnsi="Times New Roman"/>
                <w:sz w:val="20"/>
                <w:lang w:val="en-US"/>
              </w:rPr>
              <w:t>Cc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 [</w:t>
            </w:r>
            <w:r>
              <w:rPr>
                <w:rFonts w:ascii="Times New Roman" w:hAnsi="Times New Roman"/>
                <w:sz w:val="20"/>
                <w:lang w:val="en-US"/>
              </w:rPr>
              <w:t>k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], </w:t>
            </w:r>
            <w:r w:rsidRPr="0015430B">
              <w:rPr>
                <w:rFonts w:ascii="Times New Roman" w:hAnsi="Times New Roman"/>
                <w:sz w:val="20"/>
                <w:lang w:val="en-US"/>
              </w:rPr>
              <w:t>Xx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ks</w:t>
            </w:r>
            <w:proofErr w:type="spellEnd"/>
            <w:r w:rsidRPr="00FE7ACC">
              <w:rPr>
                <w:rFonts w:ascii="Times New Roman" w:hAnsi="Times New Roman"/>
                <w:sz w:val="20"/>
                <w:lang w:val="en-US"/>
              </w:rPr>
              <w:t>]</w:t>
            </w:r>
          </w:p>
        </w:tc>
        <w:tc>
          <w:tcPr>
            <w:tcW w:w="1843" w:type="dxa"/>
          </w:tcPr>
          <w:p w:rsidR="00C8300F" w:rsidRPr="00FE7ACC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5430B">
              <w:rPr>
                <w:rFonts w:ascii="Times New Roman" w:hAnsi="Times New Roman"/>
                <w:sz w:val="20"/>
                <w:lang w:val="en-US"/>
              </w:rPr>
              <w:t>Milk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15430B">
              <w:rPr>
                <w:rFonts w:ascii="Times New Roman" w:hAnsi="Times New Roman"/>
                <w:sz w:val="20"/>
                <w:lang w:val="en-US"/>
              </w:rPr>
              <w:t>hill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15430B">
              <w:rPr>
                <w:rFonts w:ascii="Times New Roman" w:hAnsi="Times New Roman"/>
                <w:sz w:val="20"/>
                <w:lang w:val="en-US"/>
              </w:rPr>
              <w:t>kid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15430B">
              <w:rPr>
                <w:rFonts w:ascii="Times New Roman" w:hAnsi="Times New Roman"/>
                <w:sz w:val="20"/>
                <w:lang w:val="en-US"/>
              </w:rPr>
              <w:t>pig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15430B">
              <w:rPr>
                <w:rFonts w:ascii="Times New Roman" w:hAnsi="Times New Roman"/>
                <w:sz w:val="20"/>
                <w:lang w:val="en-US"/>
              </w:rPr>
              <w:t>six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15430B">
              <w:rPr>
                <w:rFonts w:ascii="Times New Roman" w:hAnsi="Times New Roman"/>
                <w:sz w:val="20"/>
                <w:lang w:val="en-US"/>
              </w:rPr>
              <w:t>wind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C8300F" w:rsidRPr="00DA45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Английские имена и фамилии.</w:t>
            </w:r>
          </w:p>
        </w:tc>
        <w:tc>
          <w:tcPr>
            <w:tcW w:w="992" w:type="dxa"/>
          </w:tcPr>
          <w:p w:rsidR="00C8300F" w:rsidRPr="00DA45C2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DA45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DA45C2">
              <w:rPr>
                <w:rFonts w:ascii="Times New Roman" w:hAnsi="Times New Roman"/>
                <w:sz w:val="20"/>
              </w:rPr>
              <w:t>44 -50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7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.09</w:t>
            </w:r>
          </w:p>
        </w:tc>
        <w:tc>
          <w:tcPr>
            <w:tcW w:w="851" w:type="dxa"/>
          </w:tcPr>
          <w:p w:rsidR="00C8300F" w:rsidRPr="00DA45C2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15430B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5430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10" w:type="dxa"/>
          </w:tcPr>
          <w:p w:rsidR="00C8300F" w:rsidRPr="0015430B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5430B">
              <w:rPr>
                <w:rFonts w:ascii="Times New Roman" w:hAnsi="Times New Roman"/>
                <w:sz w:val="20"/>
              </w:rPr>
              <w:t>Чтение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15430B">
              <w:rPr>
                <w:rFonts w:ascii="Times New Roman" w:hAnsi="Times New Roman"/>
                <w:sz w:val="20"/>
              </w:rPr>
              <w:t xml:space="preserve"> закрепление лексики.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Знакомство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Прощание).</w:t>
            </w:r>
            <w:proofErr w:type="gramEnd"/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знакомятся с гласной буквой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Oo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ее чтения, транскрипционным</w:t>
            </w:r>
            <w:r w:rsidRPr="00E33E8E">
              <w:rPr>
                <w:rFonts w:ascii="Times New Roman" w:hAnsi="Times New Roman"/>
                <w:sz w:val="20"/>
              </w:rPr>
              <w:br/>
              <w:t>обозначением, учатся ее произ</w:t>
            </w:r>
            <w:r>
              <w:rPr>
                <w:rFonts w:ascii="Times New Roman" w:hAnsi="Times New Roman"/>
                <w:sz w:val="20"/>
              </w:rPr>
              <w:t>носить, распознавать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называют предметы, </w:t>
            </w:r>
            <w:r>
              <w:rPr>
                <w:rFonts w:ascii="Times New Roman" w:hAnsi="Times New Roman"/>
                <w:sz w:val="20"/>
              </w:rPr>
              <w:t>представленные на картинках;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учатся прощаться по-английски</w:t>
            </w:r>
          </w:p>
        </w:tc>
        <w:tc>
          <w:tcPr>
            <w:tcW w:w="1417" w:type="dxa"/>
          </w:tcPr>
          <w:p w:rsidR="00C8300F" w:rsidRPr="00E46CF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Oo</w:t>
            </w:r>
            <w:proofErr w:type="spellEnd"/>
            <w:r w:rsidRPr="00E46CF6">
              <w:rPr>
                <w:rFonts w:ascii="Times New Roman" w:hAnsi="Times New Roman"/>
                <w:sz w:val="20"/>
              </w:rPr>
              <w:t xml:space="preserve"> </w:t>
            </w:r>
            <w:r w:rsidRPr="00DA45C2"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DA45C2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DA45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DA45C2">
              <w:rPr>
                <w:rFonts w:ascii="Times New Roman" w:hAnsi="Times New Roman"/>
                <w:sz w:val="20"/>
                <w:lang w:val="en-US"/>
              </w:rPr>
              <w:t>Dog, box, fox, doll, frog, pond, troll, lorry.</w:t>
            </w:r>
          </w:p>
        </w:tc>
        <w:tc>
          <w:tcPr>
            <w:tcW w:w="992" w:type="dxa"/>
          </w:tcPr>
          <w:p w:rsidR="00C8300F" w:rsidRPr="00E46CF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Goodbye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lang w:val="en-US"/>
              </w:rPr>
              <w:t>Bye. Bye – bye. See you.</w:t>
            </w:r>
          </w:p>
        </w:tc>
        <w:tc>
          <w:tcPr>
            <w:tcW w:w="851" w:type="dxa"/>
          </w:tcPr>
          <w:p w:rsidR="00C8300F" w:rsidRPr="00DA45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DA45C2">
              <w:rPr>
                <w:rFonts w:ascii="Times New Roman" w:hAnsi="Times New Roman"/>
                <w:sz w:val="20"/>
              </w:rPr>
              <w:t>51 - 56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1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.10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15430B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5430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10" w:type="dxa"/>
          </w:tcPr>
          <w:p w:rsidR="00C8300F" w:rsidRPr="003834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Разучивание песенки – прощан</w:t>
            </w:r>
            <w:r w:rsidRPr="003834C9">
              <w:rPr>
                <w:rFonts w:ascii="Times New Roman" w:hAnsi="Times New Roman"/>
                <w:sz w:val="20"/>
              </w:rPr>
              <w:t>ие</w:t>
            </w:r>
            <w:proofErr w:type="gramStart"/>
            <w:r w:rsidRPr="003834C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</w:rPr>
              <w:t>Прощание)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слушают, разучи</w:t>
            </w:r>
            <w:r>
              <w:rPr>
                <w:rFonts w:ascii="Times New Roman" w:hAnsi="Times New Roman"/>
                <w:sz w:val="20"/>
              </w:rPr>
              <w:t>вают и поют песенку-прощание;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гласной буквой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Uu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ее чтения, транскрипционным обозначением, учатся ее произ</w:t>
            </w:r>
            <w:r>
              <w:rPr>
                <w:rFonts w:ascii="Times New Roman" w:hAnsi="Times New Roman"/>
                <w:sz w:val="20"/>
              </w:rPr>
              <w:t>носить, распознавать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структурировать имеющийся лексический запас по тематическому признаку</w:t>
            </w:r>
          </w:p>
        </w:tc>
        <w:tc>
          <w:tcPr>
            <w:tcW w:w="1417" w:type="dxa"/>
          </w:tcPr>
          <w:p w:rsidR="00C8300F" w:rsidRPr="002616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616C9">
              <w:rPr>
                <w:rFonts w:ascii="Times New Roman" w:hAnsi="Times New Roman"/>
                <w:sz w:val="20"/>
                <w:lang w:val="en-US"/>
              </w:rPr>
              <w:t>Uu</w:t>
            </w:r>
            <w:proofErr w:type="spellEnd"/>
            <w:r w:rsidRPr="002616C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616C9">
              <w:rPr>
                <w:rFonts w:ascii="Times New Roman" w:hAnsi="Times New Roman"/>
                <w:sz w:val="20"/>
              </w:rPr>
              <w:t>[</w:t>
            </w:r>
            <w:r w:rsidRPr="002616C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lang w:val="en-US"/>
              </w:rPr>
              <w:t>Λ</w:t>
            </w:r>
            <w:r w:rsidRPr="002616C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616C9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2616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2616C9">
              <w:rPr>
                <w:rFonts w:ascii="Times New Roman" w:hAnsi="Times New Roman"/>
                <w:sz w:val="20"/>
                <w:lang w:val="en-US"/>
              </w:rPr>
              <w:t>Bus, sun, jug, cup, mug.</w:t>
            </w:r>
          </w:p>
        </w:tc>
        <w:tc>
          <w:tcPr>
            <w:tcW w:w="992" w:type="dxa"/>
          </w:tcPr>
          <w:p w:rsidR="00C8300F" w:rsidRPr="002616C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8300F" w:rsidRPr="00DA45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57 - 63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4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.10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15430B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410" w:type="dxa"/>
          </w:tcPr>
          <w:p w:rsidR="00C8300F" w:rsidRPr="0015430B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5430B">
              <w:rPr>
                <w:rFonts w:ascii="Times New Roman" w:hAnsi="Times New Roman"/>
                <w:sz w:val="20"/>
              </w:rPr>
              <w:t>Совершенствование лексических навыков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Знакомство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учатся п</w:t>
            </w:r>
            <w:r>
              <w:rPr>
                <w:rFonts w:ascii="Times New Roman" w:hAnsi="Times New Roman"/>
                <w:sz w:val="20"/>
              </w:rPr>
              <w:t>редставлять людей друг другу;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сочетанием букв </w:t>
            </w:r>
            <w:r w:rsidRPr="00E33E8E">
              <w:rPr>
                <w:rFonts w:ascii="Times New Roman" w:hAnsi="Times New Roman"/>
                <w:i/>
                <w:sz w:val="20"/>
              </w:rPr>
              <w:t>ее</w:t>
            </w:r>
            <w:r w:rsidRPr="00E33E8E">
              <w:rPr>
                <w:rFonts w:ascii="Times New Roman" w:hAnsi="Times New Roman"/>
                <w:sz w:val="20"/>
              </w:rPr>
              <w:t>, особенностями его чтения, транскрипционным обозначением, учатся</w:t>
            </w:r>
            <w:r>
              <w:rPr>
                <w:rFonts w:ascii="Times New Roman" w:hAnsi="Times New Roman"/>
                <w:sz w:val="20"/>
              </w:rPr>
              <w:t xml:space="preserve"> его произносить;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совершенствуют лексические навыки</w:t>
            </w:r>
          </w:p>
        </w:tc>
        <w:tc>
          <w:tcPr>
            <w:tcW w:w="141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2616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2616C9">
              <w:rPr>
                <w:rFonts w:ascii="Times New Roman" w:hAnsi="Times New Roman"/>
                <w:sz w:val="20"/>
                <w:lang w:val="en-US"/>
              </w:rPr>
              <w:t>Tree, street, bee, sweet.</w:t>
            </w:r>
          </w:p>
        </w:tc>
        <w:tc>
          <w:tcPr>
            <w:tcW w:w="992" w:type="dxa"/>
          </w:tcPr>
          <w:p w:rsidR="00C8300F" w:rsidRPr="0036577C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36577C">
              <w:rPr>
                <w:rFonts w:ascii="Times New Roman" w:hAnsi="Times New Roman"/>
                <w:sz w:val="20"/>
                <w:lang w:val="en-US"/>
              </w:rPr>
              <w:t>Meet Ron.</w:t>
            </w:r>
          </w:p>
        </w:tc>
        <w:tc>
          <w:tcPr>
            <w:tcW w:w="851" w:type="dxa"/>
          </w:tcPr>
          <w:p w:rsidR="00C8300F" w:rsidRPr="002616C9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2616C9">
              <w:rPr>
                <w:rFonts w:ascii="Times New Roman" w:hAnsi="Times New Roman"/>
                <w:sz w:val="20"/>
                <w:lang w:val="en-US"/>
              </w:rPr>
              <w:t>64 - 67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15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.10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616C9" w:rsidTr="00C8300F">
        <w:tc>
          <w:tcPr>
            <w:tcW w:w="568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C04B78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2410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Описание картинок</w:t>
            </w:r>
            <w:r>
              <w:rPr>
                <w:rFonts w:ascii="Times New Roman" w:hAnsi="Times New Roman"/>
                <w:sz w:val="20"/>
              </w:rPr>
              <w:t>.  (Мир вокруг нас)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учатся структурировать имеющийся лексический зап</w:t>
            </w:r>
            <w:r>
              <w:rPr>
                <w:rFonts w:ascii="Times New Roman" w:hAnsi="Times New Roman"/>
                <w:sz w:val="20"/>
              </w:rPr>
              <w:t>ас по тематическому признаку;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описывают картинки с использованием фразы </w:t>
            </w:r>
            <w:r w:rsidRPr="00E33E8E">
              <w:rPr>
                <w:rFonts w:ascii="Times New Roman" w:hAnsi="Times New Roman"/>
                <w:i/>
                <w:sz w:val="20"/>
              </w:rPr>
              <w:t xml:space="preserve">I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can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see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с опорой на образец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знакомятся с неопределенным артиклем в английском языке</w:t>
            </w:r>
          </w:p>
        </w:tc>
        <w:tc>
          <w:tcPr>
            <w:tcW w:w="141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2616C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</w:t>
            </w:r>
            <w:r w:rsidRPr="00DA45C2"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DA45C2"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t xml:space="preserve"> неопределённый  артикль</w:t>
            </w:r>
          </w:p>
        </w:tc>
        <w:tc>
          <w:tcPr>
            <w:tcW w:w="992" w:type="dxa"/>
          </w:tcPr>
          <w:p w:rsidR="00C8300F" w:rsidRPr="00FE7ACC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2616C9">
              <w:rPr>
                <w:rFonts w:ascii="Times New Roman" w:hAnsi="Times New Roman"/>
                <w:sz w:val="20"/>
                <w:lang w:val="en-US"/>
              </w:rPr>
              <w:t>I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616C9">
              <w:rPr>
                <w:rFonts w:ascii="Times New Roman" w:hAnsi="Times New Roman"/>
                <w:sz w:val="20"/>
                <w:lang w:val="en-US"/>
              </w:rPr>
              <w:t>can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616C9">
              <w:rPr>
                <w:rFonts w:ascii="Times New Roman" w:hAnsi="Times New Roman"/>
                <w:sz w:val="20"/>
                <w:lang w:val="en-US"/>
              </w:rPr>
              <w:t>see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616C9">
              <w:rPr>
                <w:rFonts w:ascii="Times New Roman" w:hAnsi="Times New Roman"/>
                <w:sz w:val="20"/>
                <w:lang w:val="en-US"/>
              </w:rPr>
              <w:t>Ed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616C9">
              <w:rPr>
                <w:rFonts w:ascii="Times New Roman" w:hAnsi="Times New Roman"/>
                <w:sz w:val="20"/>
                <w:lang w:val="en-US"/>
              </w:rPr>
              <w:t>Ross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68 -72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18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.10</w:t>
            </w:r>
          </w:p>
        </w:tc>
        <w:tc>
          <w:tcPr>
            <w:tcW w:w="851" w:type="dxa"/>
          </w:tcPr>
          <w:p w:rsidR="00C8300F" w:rsidRPr="002616C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410" w:type="dxa"/>
          </w:tcPr>
          <w:p w:rsidR="00C8300F" w:rsidRPr="00A95C73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Контроль навыков чтения, алфавит.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 w:rsidRPr="00A95C73"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Животные</w:t>
            </w:r>
            <w:r w:rsidRPr="00A95C7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описывают карти</w:t>
            </w:r>
            <w:r>
              <w:rPr>
                <w:rFonts w:ascii="Times New Roman" w:hAnsi="Times New Roman"/>
                <w:sz w:val="20"/>
              </w:rPr>
              <w:t>нку с изображением животных;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знако</w:t>
            </w:r>
            <w:r>
              <w:rPr>
                <w:rFonts w:ascii="Times New Roman" w:hAnsi="Times New Roman"/>
                <w:sz w:val="20"/>
              </w:rPr>
              <w:t>мятся с английским алфавитом;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подбирать русский эквивалент к английскому слову</w:t>
            </w:r>
          </w:p>
        </w:tc>
        <w:tc>
          <w:tcPr>
            <w:tcW w:w="141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73 - 75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22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.10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410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Обобщающее повторени</w:t>
            </w:r>
            <w:proofErr w:type="gramStart"/>
            <w:r w:rsidRPr="00C04B78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>Знакомство</w:t>
            </w:r>
            <w:r>
              <w:rPr>
                <w:rFonts w:ascii="Times New Roman" w:hAnsi="Times New Roman"/>
                <w:sz w:val="20"/>
              </w:rPr>
              <w:t xml:space="preserve">. Прощание. </w:t>
            </w:r>
            <w:proofErr w:type="gramStart"/>
            <w:r>
              <w:rPr>
                <w:rFonts w:ascii="Times New Roman" w:hAnsi="Times New Roman"/>
                <w:sz w:val="20"/>
              </w:rPr>
              <w:t>Животные)</w:t>
            </w:r>
            <w:proofErr w:type="gramEnd"/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осуществляют рефлексию, определяя, чему они уже научились</w:t>
            </w:r>
          </w:p>
        </w:tc>
        <w:tc>
          <w:tcPr>
            <w:tcW w:w="141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76 -78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25.10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816E9" w:rsidTr="00C8300F">
        <w:tc>
          <w:tcPr>
            <w:tcW w:w="568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10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Диалогическая речь, чтение.</w:t>
            </w:r>
            <w:r>
              <w:rPr>
                <w:rFonts w:ascii="Times New Roman" w:hAnsi="Times New Roman"/>
                <w:sz w:val="20"/>
              </w:rPr>
              <w:t xml:space="preserve"> (Мир вокруг нас)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учатся оперировать вопросительной конструкцией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How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are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you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>?</w:t>
            </w:r>
            <w:r w:rsidRPr="00E33E8E">
              <w:rPr>
                <w:rFonts w:ascii="Times New Roman" w:hAnsi="Times New Roman"/>
                <w:sz w:val="20"/>
              </w:rPr>
              <w:t xml:space="preserve"> пр</w:t>
            </w:r>
            <w:r>
              <w:rPr>
                <w:rFonts w:ascii="Times New Roman" w:hAnsi="Times New Roman"/>
                <w:sz w:val="20"/>
              </w:rPr>
              <w:t>и ведении этикетного диалога;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разыгрывают этикетные диало</w:t>
            </w:r>
            <w:r>
              <w:rPr>
                <w:rFonts w:ascii="Times New Roman" w:hAnsi="Times New Roman"/>
                <w:sz w:val="20"/>
              </w:rPr>
              <w:t>ги на основе диалога-образца;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 знакомятся с сочетанием букв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sh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его чтения, транскрипционным обозначением, учатся его произносить</w:t>
            </w:r>
          </w:p>
        </w:tc>
        <w:tc>
          <w:tcPr>
            <w:tcW w:w="1417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 w:rsidRPr="00C04B78">
              <w:rPr>
                <w:rFonts w:ascii="Times New Roman" w:hAnsi="Times New Roman"/>
                <w:sz w:val="20"/>
                <w:lang w:val="en-US"/>
              </w:rPr>
              <w:t>Sh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DA45C2"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lang w:val="en-US"/>
              </w:rPr>
              <w:t>∫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A45C2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04B78">
              <w:rPr>
                <w:rFonts w:ascii="Times New Roman" w:hAnsi="Times New Roman"/>
                <w:sz w:val="20"/>
              </w:rPr>
              <w:t>How</w:t>
            </w:r>
            <w:proofErr w:type="spellEnd"/>
            <w:r w:rsidRPr="00C04B7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04B78">
              <w:rPr>
                <w:rFonts w:ascii="Times New Roman" w:hAnsi="Times New Roman"/>
                <w:sz w:val="20"/>
              </w:rPr>
              <w:t>are</w:t>
            </w:r>
            <w:proofErr w:type="spellEnd"/>
            <w:r w:rsidRPr="00C04B7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04B78">
              <w:rPr>
                <w:rFonts w:ascii="Times New Roman" w:hAnsi="Times New Roman"/>
                <w:sz w:val="20"/>
              </w:rPr>
              <w:t>you</w:t>
            </w:r>
            <w:proofErr w:type="spellEnd"/>
            <w:r w:rsidRPr="00C04B78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851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79 -85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29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</w:t>
            </w:r>
            <w:r w:rsidRPr="0059799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8C581F" w:rsidTr="00C8300F">
        <w:tc>
          <w:tcPr>
            <w:tcW w:w="568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410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новых букв</w:t>
            </w:r>
            <w:r w:rsidRPr="002A2BC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слов. Чтение. (Мир вокруг нас)</w:t>
            </w:r>
          </w:p>
        </w:tc>
        <w:tc>
          <w:tcPr>
            <w:tcW w:w="6237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знакомятся с гласной буквой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Аа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ее чтения, транскрипционным обозначением, учатся ее произ</w:t>
            </w:r>
            <w:r>
              <w:rPr>
                <w:rFonts w:ascii="Times New Roman" w:hAnsi="Times New Roman"/>
                <w:sz w:val="20"/>
              </w:rPr>
              <w:t>носить, распознавать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догадываются о значениях новых слов на ос</w:t>
            </w:r>
            <w:r>
              <w:rPr>
                <w:rFonts w:ascii="Times New Roman" w:hAnsi="Times New Roman"/>
                <w:sz w:val="20"/>
              </w:rPr>
              <w:t>нове зрительной наглядности;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lastRenderedPageBreak/>
              <w:t xml:space="preserve"> учатся распознавать схожие звуки английского языка на слух</w:t>
            </w:r>
          </w:p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C8300F" w:rsidRPr="008C581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8C581F">
              <w:rPr>
                <w:rFonts w:ascii="Times New Roman" w:hAnsi="Times New Roman"/>
                <w:sz w:val="20"/>
                <w:lang w:val="en-US"/>
              </w:rPr>
              <w:lastRenderedPageBreak/>
              <w:t>Aa</w:t>
            </w:r>
            <w:proofErr w:type="spellEnd"/>
            <w:r w:rsidRPr="008C581F">
              <w:rPr>
                <w:rFonts w:ascii="Times New Roman" w:hAnsi="Times New Roman"/>
                <w:sz w:val="20"/>
              </w:rPr>
              <w:t xml:space="preserve"> [  ]</w:t>
            </w:r>
          </w:p>
        </w:tc>
        <w:tc>
          <w:tcPr>
            <w:tcW w:w="1843" w:type="dxa"/>
          </w:tcPr>
          <w:p w:rsidR="00C8300F" w:rsidRPr="00FE7ACC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8C581F">
              <w:rPr>
                <w:rFonts w:ascii="Times New Roman" w:hAnsi="Times New Roman"/>
                <w:sz w:val="20"/>
                <w:lang w:val="en-US"/>
              </w:rPr>
              <w:t>Cat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8C581F">
              <w:rPr>
                <w:rFonts w:ascii="Times New Roman" w:hAnsi="Times New Roman"/>
                <w:sz w:val="20"/>
                <w:lang w:val="en-US"/>
              </w:rPr>
              <w:t>cap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8C581F">
              <w:rPr>
                <w:rFonts w:ascii="Times New Roman" w:hAnsi="Times New Roman"/>
                <w:sz w:val="20"/>
                <w:lang w:val="en-US"/>
              </w:rPr>
              <w:t>ant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8C581F">
              <w:rPr>
                <w:rFonts w:ascii="Times New Roman" w:hAnsi="Times New Roman"/>
                <w:sz w:val="20"/>
                <w:lang w:val="en-US"/>
              </w:rPr>
              <w:t>bag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8C581F">
              <w:rPr>
                <w:rFonts w:ascii="Times New Roman" w:hAnsi="Times New Roman"/>
                <w:sz w:val="20"/>
                <w:lang w:val="en-US"/>
              </w:rPr>
              <w:t>lamp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8C581F">
              <w:rPr>
                <w:rFonts w:ascii="Times New Roman" w:hAnsi="Times New Roman"/>
                <w:sz w:val="20"/>
                <w:lang w:val="en-US"/>
              </w:rPr>
              <w:t>van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8C581F">
              <w:rPr>
                <w:rFonts w:ascii="Times New Roman" w:hAnsi="Times New Roman"/>
                <w:sz w:val="20"/>
                <w:lang w:val="en-US"/>
              </w:rPr>
              <w:t>map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8C581F">
              <w:rPr>
                <w:rFonts w:ascii="Times New Roman" w:hAnsi="Times New Roman"/>
                <w:sz w:val="20"/>
                <w:lang w:val="en-US"/>
              </w:rPr>
              <w:t>hat</w:t>
            </w:r>
            <w:r w:rsidRPr="00FE7ACC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C8300F" w:rsidRPr="008C581F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8300F" w:rsidRPr="008C581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8C581F">
              <w:rPr>
                <w:rFonts w:ascii="Times New Roman" w:hAnsi="Times New Roman"/>
                <w:sz w:val="20"/>
              </w:rPr>
              <w:t>86 - 89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1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.11</w:t>
            </w:r>
          </w:p>
        </w:tc>
        <w:tc>
          <w:tcPr>
            <w:tcW w:w="851" w:type="dxa"/>
          </w:tcPr>
          <w:p w:rsidR="00C8300F" w:rsidRPr="008C581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8C581F" w:rsidTr="00C8300F">
        <w:tc>
          <w:tcPr>
            <w:tcW w:w="568" w:type="dxa"/>
          </w:tcPr>
          <w:p w:rsidR="00C8300F" w:rsidRPr="00C04B7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C04B78"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2410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слов. Чтение. (Мир вокруг нас)</w:t>
            </w:r>
          </w:p>
        </w:tc>
        <w:tc>
          <w:tcPr>
            <w:tcW w:w="6237" w:type="dxa"/>
          </w:tcPr>
          <w:p w:rsidR="00C8300F" w:rsidRPr="002816E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знакомятся с соединительным союзом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and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учатся его использовать в предло</w:t>
            </w:r>
            <w:r>
              <w:rPr>
                <w:rFonts w:ascii="Times New Roman" w:hAnsi="Times New Roman"/>
                <w:sz w:val="20"/>
              </w:rPr>
              <w:t>жениях с однородными членами;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сочетанием букв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ck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Times New Roman" w:hAnsi="Times New Roman"/>
                <w:sz w:val="20"/>
              </w:rPr>
              <w:t>нием, учатся его произносить;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называть цвета предметов</w:t>
            </w:r>
          </w:p>
        </w:tc>
        <w:tc>
          <w:tcPr>
            <w:tcW w:w="1417" w:type="dxa"/>
          </w:tcPr>
          <w:p w:rsidR="00C8300F" w:rsidRPr="008C581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8C581F">
              <w:rPr>
                <w:rFonts w:ascii="Times New Roman" w:hAnsi="Times New Roman"/>
                <w:sz w:val="20"/>
                <w:lang w:val="en-US"/>
              </w:rPr>
              <w:t>Ck</w:t>
            </w:r>
            <w:r w:rsidRPr="008C581F">
              <w:rPr>
                <w:rFonts w:ascii="Times New Roman" w:hAnsi="Times New Roman"/>
                <w:sz w:val="20"/>
              </w:rPr>
              <w:t xml:space="preserve"> [</w:t>
            </w:r>
            <w:r w:rsidRPr="008C581F">
              <w:rPr>
                <w:rFonts w:ascii="Times New Roman" w:hAnsi="Times New Roman"/>
                <w:sz w:val="20"/>
                <w:lang w:val="en-US"/>
              </w:rPr>
              <w:t>k</w:t>
            </w:r>
            <w:r w:rsidRPr="008C581F">
              <w:rPr>
                <w:rFonts w:ascii="Times New Roman" w:hAnsi="Times New Roman"/>
                <w:sz w:val="20"/>
              </w:rPr>
              <w:t xml:space="preserve"> ]</w:t>
            </w:r>
          </w:p>
        </w:tc>
        <w:tc>
          <w:tcPr>
            <w:tcW w:w="1843" w:type="dxa"/>
          </w:tcPr>
          <w:p w:rsidR="00C8300F" w:rsidRPr="008C581F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8C581F">
              <w:rPr>
                <w:rFonts w:ascii="Times New Roman" w:hAnsi="Times New Roman"/>
                <w:sz w:val="20"/>
                <w:lang w:val="en-US"/>
              </w:rPr>
              <w:t>And</w:t>
            </w:r>
            <w:r>
              <w:rPr>
                <w:rFonts w:ascii="Times New Roman" w:hAnsi="Times New Roman"/>
                <w:sz w:val="20"/>
                <w:lang w:val="en-US"/>
              </w:rPr>
              <w:t>, cock, clock, sock, duck, black, red, green.</w:t>
            </w:r>
          </w:p>
        </w:tc>
        <w:tc>
          <w:tcPr>
            <w:tcW w:w="992" w:type="dxa"/>
          </w:tcPr>
          <w:p w:rsidR="00C8300F" w:rsidRPr="008C581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r w:rsidRPr="008C581F">
              <w:rPr>
                <w:rFonts w:ascii="Times New Roman" w:hAnsi="Times New Roman"/>
                <w:sz w:val="20"/>
                <w:lang w:val="en-US"/>
              </w:rPr>
              <w:t>Betty and Jill can see a green hill.</w:t>
            </w:r>
          </w:p>
        </w:tc>
        <w:tc>
          <w:tcPr>
            <w:tcW w:w="851" w:type="dxa"/>
          </w:tcPr>
          <w:p w:rsidR="00C8300F" w:rsidRPr="008C581F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8C581F">
              <w:rPr>
                <w:rFonts w:ascii="Times New Roman" w:hAnsi="Times New Roman"/>
                <w:sz w:val="20"/>
                <w:lang w:val="en-US"/>
              </w:rPr>
              <w:t>87 - 96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5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.11</w:t>
            </w:r>
          </w:p>
        </w:tc>
        <w:tc>
          <w:tcPr>
            <w:tcW w:w="851" w:type="dxa"/>
          </w:tcPr>
          <w:p w:rsidR="00C8300F" w:rsidRPr="008C581F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7A4E57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7A4E57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410" w:type="dxa"/>
          </w:tcPr>
          <w:p w:rsidR="00C8300F" w:rsidRPr="009F703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новых  слов. Чтение. Диалог- расспрос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Знакомство. </w:t>
            </w:r>
            <w:proofErr w:type="gramStart"/>
            <w:r>
              <w:rPr>
                <w:rFonts w:ascii="Times New Roman" w:hAnsi="Times New Roman"/>
                <w:sz w:val="20"/>
              </w:rPr>
              <w:t>Страны и города)</w:t>
            </w:r>
            <w:proofErr w:type="gramEnd"/>
          </w:p>
        </w:tc>
        <w:tc>
          <w:tcPr>
            <w:tcW w:w="623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соглашаются и не соглашаются, используя слова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yes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no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 знакомятся с сочетанием букв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оо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его чтения, транскрипционным обозначением, учатся его произносить;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ведут диалог-расспрос с использованием вопросительной конструкции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Where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are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you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from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>?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опорой на образец;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произносить названия городов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London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Moscow</w:t>
            </w:r>
            <w:proofErr w:type="spellEnd"/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7A4E57">
              <w:rPr>
                <w:rFonts w:ascii="Times New Roman" w:hAnsi="Times New Roman"/>
                <w:sz w:val="20"/>
                <w:lang w:val="en-US"/>
              </w:rPr>
              <w:t xml:space="preserve">o </w:t>
            </w:r>
            <w:r w:rsidRPr="008C581F">
              <w:rPr>
                <w:rFonts w:ascii="Times New Roman" w:hAnsi="Times New Roman"/>
                <w:sz w:val="20"/>
              </w:rPr>
              <w:t>[</w:t>
            </w:r>
            <w:proofErr w:type="gramStart"/>
            <w:r w:rsidRPr="008C581F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8C581F">
              <w:rPr>
                <w:rFonts w:ascii="Times New Roman" w:hAnsi="Times New Roman"/>
                <w:sz w:val="20"/>
              </w:rPr>
              <w:t>]</w:t>
            </w:r>
            <w:proofErr w:type="gramEnd"/>
          </w:p>
        </w:tc>
        <w:tc>
          <w:tcPr>
            <w:tcW w:w="1843" w:type="dxa"/>
          </w:tcPr>
          <w:p w:rsidR="00C8300F" w:rsidRPr="007A4E57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7A4E57">
              <w:rPr>
                <w:rFonts w:ascii="Times New Roman" w:hAnsi="Times New Roman"/>
                <w:sz w:val="20"/>
                <w:lang w:val="en-US"/>
              </w:rPr>
              <w:t>Hook, book,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A4E57">
              <w:rPr>
                <w:rFonts w:ascii="Times New Roman" w:hAnsi="Times New Roman"/>
                <w:sz w:val="20"/>
                <w:lang w:val="en-US"/>
              </w:rPr>
              <w:t>wood, cook.</w:t>
            </w:r>
          </w:p>
        </w:tc>
        <w:tc>
          <w:tcPr>
            <w:tcW w:w="992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r w:rsidRPr="00C97EF1">
              <w:rPr>
                <w:rFonts w:ascii="Times New Roman" w:hAnsi="Times New Roman"/>
                <w:sz w:val="20"/>
                <w:lang w:val="en-US"/>
              </w:rPr>
              <w:t>Where are you from?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– I am from Moscow.</w:t>
            </w:r>
          </w:p>
        </w:tc>
        <w:tc>
          <w:tcPr>
            <w:tcW w:w="851" w:type="dxa"/>
          </w:tcPr>
          <w:p w:rsidR="00C8300F" w:rsidRPr="007A4E57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7A4E57">
              <w:rPr>
                <w:rFonts w:ascii="Times New Roman" w:hAnsi="Times New Roman"/>
                <w:sz w:val="20"/>
              </w:rPr>
              <w:t>97 -103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8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7A4E57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7A4E57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410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9F7039">
              <w:rPr>
                <w:rFonts w:ascii="Times New Roman" w:hAnsi="Times New Roman"/>
                <w:sz w:val="20"/>
              </w:rPr>
              <w:t xml:space="preserve">Введение новых слов. </w:t>
            </w:r>
            <w:proofErr w:type="spellStart"/>
            <w:r w:rsidRPr="009F7039"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(Мир вокруг нас)</w:t>
            </w:r>
          </w:p>
        </w:tc>
        <w:tc>
          <w:tcPr>
            <w:tcW w:w="6237" w:type="dxa"/>
          </w:tcPr>
          <w:p w:rsidR="00C8300F" w:rsidRPr="009F703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выполняют задание на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с пониманием основного сод</w:t>
            </w:r>
            <w:r>
              <w:rPr>
                <w:rFonts w:ascii="Times New Roman" w:hAnsi="Times New Roman"/>
                <w:sz w:val="20"/>
              </w:rPr>
              <w:t>ержания с опорой на картинку;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выража</w:t>
            </w:r>
            <w:r>
              <w:rPr>
                <w:rFonts w:ascii="Times New Roman" w:hAnsi="Times New Roman"/>
                <w:sz w:val="20"/>
              </w:rPr>
              <w:t>ть коммуникативные намерения;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обозначать размер предметов с использованием лексических единиц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big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ittle</w:t>
            </w:r>
            <w:proofErr w:type="spellEnd"/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B6CA9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B6CA9">
              <w:rPr>
                <w:rFonts w:ascii="Times New Roman" w:hAnsi="Times New Roman"/>
                <w:sz w:val="20"/>
                <w:lang w:val="en-US"/>
              </w:rPr>
              <w:t>Big, little.</w:t>
            </w:r>
          </w:p>
        </w:tc>
        <w:tc>
          <w:tcPr>
            <w:tcW w:w="992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9F7039">
              <w:rPr>
                <w:rFonts w:ascii="Times New Roman" w:hAnsi="Times New Roman"/>
                <w:sz w:val="20"/>
              </w:rPr>
              <w:t>04 - 109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12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904501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904501">
              <w:rPr>
                <w:rFonts w:ascii="Times New Roman" w:hAnsi="Times New Roman"/>
                <w:sz w:val="20"/>
                <w:lang w:val="en-US"/>
              </w:rPr>
              <w:t>20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устной речи. Чтение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>Мир вокруг меня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прогнозируют </w:t>
            </w:r>
            <w:r>
              <w:rPr>
                <w:rFonts w:ascii="Times New Roman" w:hAnsi="Times New Roman"/>
                <w:sz w:val="20"/>
              </w:rPr>
              <w:t>содержание и структуру фразы;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соотносить звук и его транскрипционное </w:t>
            </w:r>
            <w:r>
              <w:rPr>
                <w:rFonts w:ascii="Times New Roman" w:hAnsi="Times New Roman"/>
                <w:sz w:val="20"/>
              </w:rPr>
              <w:t>обозначение;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разыгрывают сцену знакомства;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строят предложения с однородными членами с помощью союза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and</w:t>
            </w:r>
            <w:proofErr w:type="spellEnd"/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F5664A">
              <w:rPr>
                <w:rFonts w:ascii="Times New Roman" w:hAnsi="Times New Roman"/>
                <w:sz w:val="20"/>
              </w:rPr>
              <w:t>110 - 113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15.11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55759E">
              <w:rPr>
                <w:rFonts w:ascii="Times New Roman" w:hAnsi="Times New Roman"/>
                <w:b/>
                <w:sz w:val="20"/>
              </w:rPr>
              <w:t>Второй триместр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>Каникулы с 01.01 по 05.01  с 18.02 по 23</w:t>
            </w:r>
            <w:r w:rsidRPr="0055759E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F5664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Обобщающее повторение. (</w:t>
            </w:r>
            <w:r w:rsidRPr="00E33E8E">
              <w:rPr>
                <w:rFonts w:ascii="Times New Roman" w:hAnsi="Times New Roman"/>
                <w:sz w:val="20"/>
              </w:rPr>
              <w:t>Мир вокруг меня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осуществляют рефлексию, определяя, чему они уже научились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F5664A">
              <w:rPr>
                <w:rFonts w:ascii="Times New Roman" w:hAnsi="Times New Roman"/>
                <w:sz w:val="20"/>
                <w:lang w:val="en-US"/>
              </w:rPr>
              <w:t>113 -117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6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4451B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4451BE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навыков чтения. </w:t>
            </w:r>
            <w:proofErr w:type="gramStart"/>
            <w:r>
              <w:rPr>
                <w:rFonts w:ascii="Times New Roman" w:hAnsi="Times New Roman"/>
                <w:sz w:val="20"/>
              </w:rPr>
              <w:t>Глагол-связка (</w:t>
            </w:r>
            <w:r w:rsidRPr="00E33E8E">
              <w:rPr>
                <w:rFonts w:ascii="Times New Roman" w:hAnsi="Times New Roman"/>
                <w:sz w:val="20"/>
              </w:rPr>
              <w:t>Животные.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Мир вокруг меня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 w:rsidRPr="009A7F09">
              <w:rPr>
                <w:rFonts w:ascii="Times New Roman" w:hAnsi="Times New Roman"/>
                <w:sz w:val="20"/>
              </w:rPr>
              <w:t xml:space="preserve">знакомятся </w:t>
            </w:r>
            <w:proofErr w:type="spellStart"/>
            <w:r w:rsidRPr="009A7F09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9A7F09">
              <w:rPr>
                <w:rFonts w:ascii="Times New Roman" w:hAnsi="Times New Roman"/>
                <w:sz w:val="20"/>
              </w:rPr>
              <w:t xml:space="preserve"> буквосочетанием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ch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его чтения, транскрипционным обозначением, учатся его произнос</w:t>
            </w:r>
            <w:r>
              <w:rPr>
                <w:rFonts w:ascii="Times New Roman" w:hAnsi="Times New Roman"/>
                <w:sz w:val="20"/>
              </w:rPr>
              <w:t>ить;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строить предложения с использованием глагола-связки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в форме третьего лица единственного числа</w:t>
            </w:r>
          </w:p>
        </w:tc>
        <w:tc>
          <w:tcPr>
            <w:tcW w:w="1417" w:type="dxa"/>
          </w:tcPr>
          <w:p w:rsidR="00C8300F" w:rsidRPr="002528AB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2528AB">
              <w:rPr>
                <w:rFonts w:ascii="Times New Roman" w:hAnsi="Times New Roman"/>
                <w:sz w:val="20"/>
                <w:lang w:val="en-US"/>
              </w:rPr>
              <w:t xml:space="preserve">Ch </w:t>
            </w:r>
            <w:r w:rsidRPr="002528AB">
              <w:rPr>
                <w:rFonts w:ascii="Times New Roman" w:hAnsi="Times New Roman"/>
                <w:sz w:val="20"/>
              </w:rPr>
              <w:t xml:space="preserve">[ </w:t>
            </w:r>
            <w:r w:rsidRPr="002528AB">
              <w:rPr>
                <w:rFonts w:ascii="Times New Roman" w:hAnsi="Times New Roman"/>
                <w:sz w:val="20"/>
                <w:lang w:val="en-US"/>
              </w:rPr>
              <w:t>t</w:t>
            </w:r>
            <w:r w:rsidRPr="002528AB">
              <w:rPr>
                <w:rFonts w:ascii="Arial Narrow" w:hAnsi="Arial Narrow"/>
                <w:sz w:val="20"/>
                <w:lang w:val="en-US"/>
              </w:rPr>
              <w:t>∫</w:t>
            </w:r>
            <w:r w:rsidRPr="002528AB">
              <w:rPr>
                <w:rFonts w:ascii="Times New Roman" w:hAnsi="Times New Roman"/>
                <w:sz w:val="20"/>
              </w:rPr>
              <w:t xml:space="preserve"> ]</w:t>
            </w:r>
            <w:r w:rsidRPr="002528AB">
              <w:rPr>
                <w:rFonts w:ascii="Times New Roman" w:hAnsi="Times New Roman"/>
                <w:sz w:val="20"/>
                <w:lang w:val="en-US"/>
              </w:rPr>
              <w:t xml:space="preserve">  is </w:t>
            </w:r>
            <w:r w:rsidRPr="002528AB">
              <w:rPr>
                <w:rFonts w:ascii="Times New Roman" w:hAnsi="Times New Roman"/>
                <w:sz w:val="20"/>
              </w:rPr>
              <w:t xml:space="preserve">[ </w:t>
            </w:r>
            <w:r w:rsidRPr="002528AB">
              <w:rPr>
                <w:rFonts w:ascii="Times New Roman" w:hAnsi="Times New Roman"/>
                <w:sz w:val="20"/>
                <w:lang w:val="en-US"/>
              </w:rPr>
              <w:t>z</w:t>
            </w:r>
            <w:r w:rsidRPr="002528AB">
              <w:rPr>
                <w:rFonts w:ascii="Times New Roman" w:hAnsi="Times New Roman"/>
                <w:sz w:val="20"/>
              </w:rPr>
              <w:t xml:space="preserve"> ]</w:t>
            </w:r>
          </w:p>
        </w:tc>
        <w:tc>
          <w:tcPr>
            <w:tcW w:w="1843" w:type="dxa"/>
          </w:tcPr>
          <w:p w:rsidR="00C8300F" w:rsidRPr="002528AB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2528AB">
              <w:rPr>
                <w:rFonts w:ascii="Times New Roman" w:hAnsi="Times New Roman"/>
                <w:sz w:val="20"/>
                <w:lang w:val="en-US"/>
              </w:rPr>
              <w:t>Bench,</w:t>
            </w:r>
            <w:r w:rsidRPr="00D0264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528AB">
              <w:rPr>
                <w:rFonts w:ascii="Times New Roman" w:hAnsi="Times New Roman"/>
                <w:sz w:val="20"/>
                <w:lang w:val="en-US"/>
              </w:rPr>
              <w:t>chimp,</w:t>
            </w:r>
            <w:r w:rsidRPr="00D0264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528AB">
              <w:rPr>
                <w:rFonts w:ascii="Times New Roman" w:hAnsi="Times New Roman"/>
                <w:sz w:val="20"/>
                <w:lang w:val="en-US"/>
              </w:rPr>
              <w:t>chick,</w:t>
            </w:r>
          </w:p>
          <w:p w:rsidR="00C8300F" w:rsidRPr="002528AB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2528AB">
              <w:rPr>
                <w:rFonts w:ascii="Times New Roman" w:hAnsi="Times New Roman"/>
                <w:sz w:val="20"/>
                <w:lang w:val="en-US"/>
              </w:rPr>
              <w:t>Cherry,</w:t>
            </w:r>
            <w:r w:rsidRPr="00D0264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528AB">
              <w:rPr>
                <w:rFonts w:ascii="Times New Roman" w:hAnsi="Times New Roman"/>
                <w:sz w:val="20"/>
                <w:lang w:val="en-US"/>
              </w:rPr>
              <w:t>match</w:t>
            </w:r>
          </w:p>
        </w:tc>
        <w:tc>
          <w:tcPr>
            <w:tcW w:w="992" w:type="dxa"/>
          </w:tcPr>
          <w:p w:rsidR="00C8300F" w:rsidRPr="002528AB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To be</w:t>
            </w:r>
          </w:p>
        </w:tc>
        <w:tc>
          <w:tcPr>
            <w:tcW w:w="851" w:type="dxa"/>
          </w:tcPr>
          <w:p w:rsidR="00C8300F" w:rsidRPr="002528AB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2528AB">
              <w:rPr>
                <w:rFonts w:ascii="Times New Roman" w:hAnsi="Times New Roman"/>
                <w:sz w:val="20"/>
                <w:lang w:val="en-US"/>
              </w:rPr>
              <w:t>118 - 124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29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5C2F8A" w:rsidTr="00C8300F">
        <w:tc>
          <w:tcPr>
            <w:tcW w:w="568" w:type="dxa"/>
          </w:tcPr>
          <w:p w:rsidR="00C8300F" w:rsidRPr="004451BE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4451BE">
              <w:rPr>
                <w:rFonts w:ascii="Times New Roman" w:hAnsi="Times New Roman"/>
                <w:sz w:val="20"/>
                <w:lang w:val="en-US"/>
              </w:rPr>
              <w:t>23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Личное местоимение </w:t>
            </w:r>
            <w:r>
              <w:rPr>
                <w:rFonts w:ascii="Times New Roman" w:hAnsi="Times New Roman"/>
                <w:sz w:val="20"/>
                <w:lang w:val="en-US"/>
              </w:rPr>
              <w:t>it</w:t>
            </w:r>
            <w:r w:rsidRPr="009C4EC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речи. (</w:t>
            </w:r>
            <w:r w:rsidRPr="00E33E8E">
              <w:rPr>
                <w:rFonts w:ascii="Times New Roman" w:hAnsi="Times New Roman"/>
                <w:sz w:val="20"/>
              </w:rPr>
              <w:t>Мир вокруг меня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учатся давать оценочные хара</w:t>
            </w:r>
            <w:r>
              <w:rPr>
                <w:rFonts w:ascii="Times New Roman" w:hAnsi="Times New Roman"/>
                <w:sz w:val="20"/>
              </w:rPr>
              <w:t>ктеристики людям и предметам;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использовать в речи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личное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местоимении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it</w:t>
            </w:r>
            <w:proofErr w:type="spellEnd"/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5C2F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Good</w:t>
            </w:r>
            <w:r w:rsidRPr="00A95C73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US"/>
              </w:rPr>
              <w:t>bad</w:t>
            </w:r>
            <w:r w:rsidRPr="00A95C73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US"/>
              </w:rPr>
              <w:t>sad, happy, fanny.</w:t>
            </w:r>
          </w:p>
        </w:tc>
        <w:tc>
          <w:tcPr>
            <w:tcW w:w="992" w:type="dxa"/>
          </w:tcPr>
          <w:p w:rsidR="00C8300F" w:rsidRPr="005C2F8A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</w:rPr>
              <w:t>местоимен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it</w:t>
            </w:r>
            <w:proofErr w:type="spellEnd"/>
          </w:p>
        </w:tc>
        <w:tc>
          <w:tcPr>
            <w:tcW w:w="851" w:type="dxa"/>
          </w:tcPr>
          <w:p w:rsidR="00C8300F" w:rsidRPr="005C2F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C2F8A">
              <w:rPr>
                <w:rFonts w:ascii="Times New Roman" w:hAnsi="Times New Roman"/>
                <w:sz w:val="20"/>
                <w:lang w:val="en-US"/>
              </w:rPr>
              <w:t>125 - 132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3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.12</w:t>
            </w:r>
          </w:p>
        </w:tc>
        <w:tc>
          <w:tcPr>
            <w:tcW w:w="851" w:type="dxa"/>
          </w:tcPr>
          <w:p w:rsidR="00C8300F" w:rsidRPr="005C2F8A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5C2F8A" w:rsidTr="00C8300F">
        <w:tc>
          <w:tcPr>
            <w:tcW w:w="568" w:type="dxa"/>
          </w:tcPr>
          <w:p w:rsidR="00C8300F" w:rsidRPr="004451BE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4451BE">
              <w:rPr>
                <w:rFonts w:ascii="Times New Roman" w:hAnsi="Times New Roman"/>
                <w:sz w:val="20"/>
                <w:lang w:val="en-US"/>
              </w:rPr>
              <w:t>24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Ответы на вопрос «Что это?» Чтение.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Сказочные герои.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Мир вокруг меня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9A7F09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учатся называть предмет</w:t>
            </w:r>
            <w:r>
              <w:rPr>
                <w:rFonts w:ascii="Times New Roman" w:hAnsi="Times New Roman"/>
                <w:sz w:val="20"/>
              </w:rPr>
              <w:t xml:space="preserve"> и давать его характеристику;</w:t>
            </w:r>
          </w:p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учатся использовать в речи вопросительную конструкцию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What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is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it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>?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знакомятся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сочетанием букв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or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ar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особенностями их чтения, транскрипционными обозначениями, учатся их произносить</w:t>
            </w:r>
          </w:p>
        </w:tc>
        <w:tc>
          <w:tcPr>
            <w:tcW w:w="1417" w:type="dxa"/>
          </w:tcPr>
          <w:p w:rsidR="00C8300F" w:rsidRPr="005C2F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C2F8A">
              <w:rPr>
                <w:rFonts w:ascii="Times New Roman" w:hAnsi="Times New Roman"/>
                <w:sz w:val="20"/>
                <w:lang w:val="en-US"/>
              </w:rPr>
              <w:t>Or</w:t>
            </w:r>
            <w:r w:rsidRPr="002528AB">
              <w:rPr>
                <w:rFonts w:ascii="Times New Roman" w:hAnsi="Times New Roman"/>
                <w:sz w:val="20"/>
              </w:rPr>
              <w:t xml:space="preserve">[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:</w:t>
            </w:r>
            <w:r w:rsidRPr="002528AB">
              <w:rPr>
                <w:rFonts w:ascii="Times New Roman" w:hAnsi="Times New Roman"/>
                <w:sz w:val="20"/>
              </w:rPr>
              <w:t xml:space="preserve"> ]</w:t>
            </w:r>
          </w:p>
          <w:p w:rsidR="00C8300F" w:rsidRPr="005C2F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5C2F8A">
              <w:rPr>
                <w:rFonts w:ascii="Times New Roman" w:hAnsi="Times New Roman"/>
                <w:sz w:val="20"/>
                <w:lang w:val="en-US"/>
              </w:rPr>
              <w:t>ar</w:t>
            </w:r>
            <w:proofErr w:type="spellEnd"/>
            <w:r w:rsidRPr="002528AB">
              <w:rPr>
                <w:rFonts w:ascii="Times New Roman" w:hAnsi="Times New Roman"/>
                <w:sz w:val="20"/>
              </w:rPr>
              <w:t xml:space="preserve">[ </w:t>
            </w:r>
            <w:r>
              <w:rPr>
                <w:rFonts w:ascii="Times New Roman" w:hAnsi="Times New Roman"/>
                <w:sz w:val="20"/>
                <w:lang w:val="en-US"/>
              </w:rPr>
              <w:t>a:</w:t>
            </w:r>
            <w:r w:rsidRPr="002528AB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5C2F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C2F8A">
              <w:rPr>
                <w:rFonts w:ascii="Times New Roman" w:hAnsi="Times New Roman"/>
                <w:sz w:val="20"/>
                <w:lang w:val="en-US"/>
              </w:rPr>
              <w:t>Car, star, park, door, farm,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C2F8A">
              <w:rPr>
                <w:rFonts w:ascii="Times New Roman" w:hAnsi="Times New Roman"/>
                <w:sz w:val="20"/>
                <w:lang w:val="en-US"/>
              </w:rPr>
              <w:t>port, horse, floor.</w:t>
            </w:r>
          </w:p>
        </w:tc>
        <w:tc>
          <w:tcPr>
            <w:tcW w:w="992" w:type="dxa"/>
          </w:tcPr>
          <w:p w:rsidR="00C8300F" w:rsidRPr="009C4E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9C4EC2">
              <w:rPr>
                <w:rFonts w:ascii="Times New Roman" w:hAnsi="Times New Roman"/>
                <w:sz w:val="20"/>
                <w:lang w:val="en-US"/>
              </w:rPr>
              <w:t>It is a cat? – It</w:t>
            </w:r>
            <w:r w:rsidRPr="009C4EC2">
              <w:rPr>
                <w:rFonts w:ascii="Times New Roman" w:hAnsi="Times New Roman"/>
                <w:sz w:val="20"/>
                <w:vertAlign w:val="superscript"/>
                <w:lang w:val="en-US"/>
              </w:rPr>
              <w:t>’</w:t>
            </w:r>
            <w:r w:rsidRPr="009C4EC2">
              <w:rPr>
                <w:rFonts w:ascii="Times New Roman" w:hAnsi="Times New Roman"/>
                <w:sz w:val="20"/>
                <w:lang w:val="en-US"/>
              </w:rPr>
              <w:t>s a cat. What is it?</w:t>
            </w:r>
          </w:p>
        </w:tc>
        <w:tc>
          <w:tcPr>
            <w:tcW w:w="851" w:type="dxa"/>
          </w:tcPr>
          <w:p w:rsidR="00C8300F" w:rsidRPr="009C4E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9C4EC2">
              <w:rPr>
                <w:rFonts w:ascii="Times New Roman" w:hAnsi="Times New Roman"/>
                <w:sz w:val="20"/>
                <w:lang w:val="en-US"/>
              </w:rPr>
              <w:t>133 - 139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6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.12</w:t>
            </w:r>
          </w:p>
        </w:tc>
        <w:tc>
          <w:tcPr>
            <w:tcW w:w="851" w:type="dxa"/>
          </w:tcPr>
          <w:p w:rsidR="00C8300F" w:rsidRPr="005C2F8A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9C4EC2" w:rsidTr="00C8300F">
        <w:tc>
          <w:tcPr>
            <w:tcW w:w="568" w:type="dxa"/>
          </w:tcPr>
          <w:p w:rsidR="00C8300F" w:rsidRPr="004451BE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4451BE">
              <w:rPr>
                <w:rFonts w:ascii="Times New Roman" w:hAnsi="Times New Roman"/>
                <w:sz w:val="20"/>
                <w:lang w:val="en-US"/>
              </w:rPr>
              <w:t>25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Монологические высказывания. Отрицание в предложении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>Мир вокруг меня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строят краткие монологические высказывания описательного характера в объеме трех простых </w:t>
            </w:r>
            <w:r>
              <w:rPr>
                <w:rFonts w:ascii="Times New Roman" w:hAnsi="Times New Roman"/>
                <w:sz w:val="20"/>
              </w:rPr>
              <w:t>предложений;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использовать в речи отрицательную конструкцию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it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isn’t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согласной буквой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Q</w:t>
            </w:r>
            <w:r w:rsidRPr="004451BE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q</w:t>
            </w:r>
            <w:r w:rsidRPr="00E33E8E">
              <w:rPr>
                <w:rFonts w:ascii="Times New Roman" w:hAnsi="Times New Roman"/>
                <w:sz w:val="20"/>
              </w:rPr>
              <w:t xml:space="preserve">, особенностями ее чтения в сочетаниях с буквой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Uu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транскрипционным обозначением, учатся ее произносить, распознавать в речи</w:t>
            </w:r>
          </w:p>
        </w:tc>
        <w:tc>
          <w:tcPr>
            <w:tcW w:w="1417" w:type="dxa"/>
          </w:tcPr>
          <w:p w:rsidR="00C8300F" w:rsidRPr="009C4E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Q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q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9C4EC2">
              <w:rPr>
                <w:rFonts w:ascii="Times New Roman" w:hAnsi="Times New Roman"/>
                <w:sz w:val="20"/>
                <w:lang w:val="en-US"/>
              </w:rPr>
              <w:t>q</w:t>
            </w:r>
            <w:proofErr w:type="spellEnd"/>
            <w:r w:rsidRPr="009C4EC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9C4EC2">
              <w:rPr>
                <w:rFonts w:ascii="Times New Roman" w:hAnsi="Times New Roman"/>
                <w:sz w:val="20"/>
              </w:rPr>
              <w:t xml:space="preserve">+ </w:t>
            </w:r>
            <w:r w:rsidRPr="009C4EC2">
              <w:rPr>
                <w:rFonts w:ascii="Times New Roman" w:hAnsi="Times New Roman"/>
                <w:sz w:val="20"/>
                <w:lang w:val="en-US"/>
              </w:rPr>
              <w:t>u =</w:t>
            </w:r>
            <w:r w:rsidRPr="009C4EC2">
              <w:rPr>
                <w:rFonts w:ascii="Times New Roman" w:hAnsi="Times New Roman"/>
                <w:sz w:val="20"/>
              </w:rPr>
              <w:t xml:space="preserve">[ </w:t>
            </w:r>
            <w:proofErr w:type="spellStart"/>
            <w:r w:rsidRPr="009C4EC2">
              <w:rPr>
                <w:rFonts w:ascii="Times New Roman" w:hAnsi="Times New Roman"/>
                <w:sz w:val="20"/>
                <w:lang w:val="en-US"/>
              </w:rPr>
              <w:t>kw</w:t>
            </w:r>
            <w:proofErr w:type="spellEnd"/>
            <w:r w:rsidRPr="009C4EC2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9C4E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9C4EC2">
              <w:rPr>
                <w:rFonts w:ascii="Times New Roman" w:hAnsi="Times New Roman"/>
                <w:sz w:val="20"/>
                <w:lang w:val="en-US"/>
              </w:rPr>
              <w:t>Queen,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C4EC2">
              <w:rPr>
                <w:rFonts w:ascii="Times New Roman" w:hAnsi="Times New Roman"/>
                <w:sz w:val="20"/>
                <w:lang w:val="en-US"/>
              </w:rPr>
              <w:t>quilt</w:t>
            </w:r>
          </w:p>
        </w:tc>
        <w:tc>
          <w:tcPr>
            <w:tcW w:w="992" w:type="dxa"/>
          </w:tcPr>
          <w:p w:rsidR="00C8300F" w:rsidRPr="009C4E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9C4EC2">
              <w:rPr>
                <w:rFonts w:ascii="Times New Roman" w:hAnsi="Times New Roman"/>
                <w:sz w:val="20"/>
                <w:lang w:val="en-US"/>
              </w:rPr>
              <w:t xml:space="preserve">It is not – it </w:t>
            </w:r>
            <w:proofErr w:type="spellStart"/>
            <w:r w:rsidRPr="009C4EC2">
              <w:rPr>
                <w:rFonts w:ascii="Times New Roman" w:hAnsi="Times New Roman"/>
                <w:sz w:val="20"/>
                <w:lang w:val="en-US"/>
              </w:rPr>
              <w:t>isn</w:t>
            </w:r>
            <w:r w:rsidRPr="009C4EC2">
              <w:rPr>
                <w:rFonts w:ascii="Times New Roman" w:hAnsi="Times New Roman"/>
                <w:sz w:val="20"/>
                <w:vertAlign w:val="superscript"/>
                <w:lang w:val="en-US"/>
              </w:rPr>
              <w:t>,</w:t>
            </w:r>
            <w:r w:rsidRPr="009C4EC2">
              <w:rPr>
                <w:rFonts w:ascii="Times New Roman" w:hAnsi="Times New Roman"/>
                <w:sz w:val="20"/>
                <w:lang w:val="en-US"/>
              </w:rPr>
              <w:t>t</w:t>
            </w:r>
            <w:proofErr w:type="spellEnd"/>
          </w:p>
        </w:tc>
        <w:tc>
          <w:tcPr>
            <w:tcW w:w="851" w:type="dxa"/>
          </w:tcPr>
          <w:p w:rsidR="00C8300F" w:rsidRPr="009C4EC2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9C4EC2">
              <w:rPr>
                <w:rFonts w:ascii="Times New Roman" w:hAnsi="Times New Roman"/>
                <w:sz w:val="20"/>
                <w:lang w:val="en-US"/>
              </w:rPr>
              <w:t>140 - 146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1</w:t>
            </w:r>
            <w:r w:rsidRPr="00597996">
              <w:rPr>
                <w:rFonts w:ascii="Times New Roman" w:hAnsi="Times New Roman"/>
                <w:sz w:val="20"/>
              </w:rPr>
              <w:t>0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.12</w:t>
            </w:r>
          </w:p>
        </w:tc>
        <w:tc>
          <w:tcPr>
            <w:tcW w:w="851" w:type="dxa"/>
          </w:tcPr>
          <w:p w:rsidR="00C8300F" w:rsidRPr="009C4EC2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574DD8" w:rsidTr="00C8300F">
        <w:tc>
          <w:tcPr>
            <w:tcW w:w="568" w:type="dxa"/>
          </w:tcPr>
          <w:p w:rsidR="00C8300F" w:rsidRPr="004451B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4451BE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410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F5664A">
              <w:rPr>
                <w:rFonts w:ascii="Times New Roman" w:hAnsi="Times New Roman"/>
                <w:sz w:val="20"/>
              </w:rPr>
              <w:t>Выражение согласия/ несогласия в диалоге-расспросе.</w:t>
            </w:r>
          </w:p>
        </w:tc>
        <w:tc>
          <w:tcPr>
            <w:tcW w:w="623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учатся выражать согласие/несогласие, участвуя в эле</w:t>
            </w:r>
            <w:r>
              <w:rPr>
                <w:rFonts w:ascii="Times New Roman" w:hAnsi="Times New Roman"/>
                <w:sz w:val="20"/>
              </w:rPr>
              <w:t>ментарном диалоге-расспросе;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учатся прогнозировать содержа</w:t>
            </w:r>
            <w:r>
              <w:rPr>
                <w:rFonts w:ascii="Times New Roman" w:hAnsi="Times New Roman"/>
                <w:sz w:val="20"/>
              </w:rPr>
              <w:t>ние и структуру высказывания;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используют английский</w:t>
            </w:r>
            <w:r>
              <w:rPr>
                <w:rFonts w:ascii="Times New Roman" w:hAnsi="Times New Roman"/>
                <w:sz w:val="20"/>
              </w:rPr>
              <w:t xml:space="preserve"> язык в игровой деятельности;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вед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y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>т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диалоги с опорой на образец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F5664A">
              <w:rPr>
                <w:rFonts w:ascii="Times New Roman" w:hAnsi="Times New Roman"/>
                <w:sz w:val="20"/>
                <w:lang w:val="en-US"/>
              </w:rPr>
              <w:t>Who is it?</w:t>
            </w:r>
          </w:p>
        </w:tc>
        <w:tc>
          <w:tcPr>
            <w:tcW w:w="992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F5664A">
              <w:rPr>
                <w:rFonts w:ascii="Times New Roman" w:hAnsi="Times New Roman"/>
                <w:sz w:val="20"/>
                <w:lang w:val="en-US"/>
              </w:rPr>
              <w:t xml:space="preserve">Is it...? Yes, it is. No, it </w:t>
            </w:r>
            <w:proofErr w:type="spellStart"/>
            <w:r w:rsidRPr="00F5664A">
              <w:rPr>
                <w:rFonts w:ascii="Times New Roman" w:hAnsi="Times New Roman"/>
                <w:sz w:val="20"/>
                <w:lang w:val="en-US"/>
              </w:rPr>
              <w:t>isn</w:t>
            </w:r>
            <w:r w:rsidRPr="00F5664A">
              <w:rPr>
                <w:rFonts w:ascii="Times New Roman" w:hAnsi="Times New Roman"/>
                <w:sz w:val="20"/>
                <w:vertAlign w:val="superscript"/>
                <w:lang w:val="en-US"/>
              </w:rPr>
              <w:t>,</w:t>
            </w:r>
            <w:r w:rsidRPr="00F5664A">
              <w:rPr>
                <w:rFonts w:ascii="Times New Roman" w:hAnsi="Times New Roman"/>
                <w:sz w:val="20"/>
                <w:lang w:val="en-US"/>
              </w:rPr>
              <w:t>t</w:t>
            </w:r>
            <w:proofErr w:type="spellEnd"/>
            <w:r w:rsidRPr="00F5664A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851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F5664A">
              <w:rPr>
                <w:rFonts w:ascii="Times New Roman" w:hAnsi="Times New Roman"/>
                <w:sz w:val="20"/>
                <w:lang w:val="en-US"/>
              </w:rPr>
              <w:t>147 -152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1</w:t>
            </w:r>
            <w:r w:rsidRPr="00597996">
              <w:rPr>
                <w:rFonts w:ascii="Times New Roman" w:hAnsi="Times New Roman"/>
                <w:sz w:val="20"/>
              </w:rPr>
              <w:t>3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.12</w:t>
            </w:r>
          </w:p>
        </w:tc>
        <w:tc>
          <w:tcPr>
            <w:tcW w:w="851" w:type="dxa"/>
          </w:tcPr>
          <w:p w:rsidR="00C8300F" w:rsidRPr="00574DD8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574DD8" w:rsidTr="00C8300F">
        <w:tc>
          <w:tcPr>
            <w:tcW w:w="568" w:type="dxa"/>
          </w:tcPr>
          <w:p w:rsidR="00C8300F" w:rsidRPr="004451B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4451BE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>. Работа над текстом. (</w:t>
            </w:r>
            <w:r w:rsidRPr="00E33E8E">
              <w:rPr>
                <w:rFonts w:ascii="Times New Roman" w:hAnsi="Times New Roman"/>
                <w:sz w:val="20"/>
              </w:rPr>
              <w:t>Мир вокруг меня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выполняют задание на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текста с пониманием основного содержания услы</w:t>
            </w:r>
            <w:r>
              <w:rPr>
                <w:rFonts w:ascii="Times New Roman" w:hAnsi="Times New Roman"/>
                <w:sz w:val="20"/>
              </w:rPr>
              <w:t>шанного с опорой на картинку;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небольшой текст, пост</w:t>
            </w:r>
            <w:r>
              <w:rPr>
                <w:rFonts w:ascii="Times New Roman" w:hAnsi="Times New Roman"/>
                <w:sz w:val="20"/>
              </w:rPr>
              <w:t>роенный на изученной лексике;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прогнозировать содержание и структуру высказывания</w:t>
            </w:r>
          </w:p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F5664A">
              <w:rPr>
                <w:rFonts w:ascii="Times New Roman" w:hAnsi="Times New Roman"/>
                <w:sz w:val="20"/>
                <w:lang w:val="en-US"/>
              </w:rPr>
              <w:t>Come in. What is it?</w:t>
            </w:r>
          </w:p>
        </w:tc>
        <w:tc>
          <w:tcPr>
            <w:tcW w:w="992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8300F" w:rsidRPr="00F5664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F5664A">
              <w:rPr>
                <w:rFonts w:ascii="Times New Roman" w:hAnsi="Times New Roman"/>
                <w:sz w:val="20"/>
                <w:lang w:val="en-US"/>
              </w:rPr>
              <w:t>153 -156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1</w:t>
            </w:r>
            <w:r w:rsidRPr="00597996">
              <w:rPr>
                <w:rFonts w:ascii="Times New Roman" w:hAnsi="Times New Roman"/>
                <w:sz w:val="20"/>
              </w:rPr>
              <w:t>7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.12</w:t>
            </w:r>
          </w:p>
        </w:tc>
        <w:tc>
          <w:tcPr>
            <w:tcW w:w="851" w:type="dxa"/>
          </w:tcPr>
          <w:p w:rsidR="00C8300F" w:rsidRPr="00574DD8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Использование реплик по ситуации. 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Празднование Нового года.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Мир вокруг меня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выполняют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текста с пониманием основного содержания услы</w:t>
            </w:r>
            <w:r>
              <w:rPr>
                <w:rFonts w:ascii="Times New Roman" w:hAnsi="Times New Roman"/>
                <w:sz w:val="20"/>
              </w:rPr>
              <w:t>шанного с опорой на картинку;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распознавать в речи сход</w:t>
            </w:r>
            <w:r>
              <w:rPr>
                <w:rFonts w:ascii="Times New Roman" w:hAnsi="Times New Roman"/>
                <w:sz w:val="20"/>
              </w:rPr>
              <w:t>ные звуки английского языка;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извлекают информацию из текста, необходимую для</w:t>
            </w:r>
            <w:r>
              <w:rPr>
                <w:rFonts w:ascii="Times New Roman" w:hAnsi="Times New Roman"/>
                <w:sz w:val="20"/>
              </w:rPr>
              <w:t xml:space="preserve"> его соотнесения с картинкой;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подбирать адекватную реплику-стимул к имеющейся реплике-реакции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157 -159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0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.12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новой лексики по теме «Семья». (</w:t>
            </w:r>
            <w:r w:rsidRPr="00E33E8E">
              <w:rPr>
                <w:rFonts w:ascii="Times New Roman" w:hAnsi="Times New Roman"/>
                <w:sz w:val="20"/>
              </w:rPr>
              <w:t>Семья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ведут </w:t>
            </w:r>
            <w:r>
              <w:rPr>
                <w:rFonts w:ascii="Times New Roman" w:hAnsi="Times New Roman"/>
                <w:sz w:val="20"/>
              </w:rPr>
              <w:t>диалоги с опорой на образец;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учатся оперировать в речи английскими местоимениями (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</w:t>
            </w:r>
            <w:r w:rsidRPr="00E33E8E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i/>
                <w:sz w:val="20"/>
              </w:rPr>
              <w:t>he,</w:t>
            </w:r>
            <w:r w:rsidRPr="00E33E8E">
              <w:rPr>
                <w:rFonts w:ascii="Times New Roman" w:hAnsi="Times New Roman"/>
                <w:i/>
                <w:sz w:val="20"/>
              </w:rPr>
              <w:t>she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it</w:t>
            </w:r>
            <w:proofErr w:type="spellEnd"/>
            <w:r>
              <w:rPr>
                <w:rFonts w:ascii="Times New Roman" w:hAnsi="Times New Roman"/>
                <w:sz w:val="20"/>
              </w:rPr>
              <w:t>);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лексическими единицами по теме «Семья»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DE6D8A">
              <w:rPr>
                <w:rFonts w:ascii="Times New Roman" w:hAnsi="Times New Roman"/>
                <w:sz w:val="20"/>
                <w:lang w:val="en-US"/>
              </w:rPr>
              <w:t xml:space="preserve">Mum, dad, granny, </w:t>
            </w:r>
            <w:proofErr w:type="spellStart"/>
            <w:r w:rsidRPr="00DE6D8A">
              <w:rPr>
                <w:rFonts w:ascii="Times New Roman" w:hAnsi="Times New Roman"/>
                <w:sz w:val="20"/>
                <w:lang w:val="en-US"/>
              </w:rPr>
              <w:t>grandad</w:t>
            </w:r>
            <w:proofErr w:type="spellEnd"/>
            <w:r w:rsidRPr="00DE6D8A">
              <w:rPr>
                <w:rFonts w:ascii="Times New Roman" w:hAnsi="Times New Roman"/>
                <w:sz w:val="20"/>
                <w:lang w:val="en-US"/>
              </w:rPr>
              <w:t>. I, he, she, it.</w:t>
            </w:r>
          </w:p>
        </w:tc>
        <w:tc>
          <w:tcPr>
            <w:tcW w:w="992" w:type="dxa"/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DE6D8A">
              <w:rPr>
                <w:rFonts w:ascii="Times New Roman" w:hAnsi="Times New Roman"/>
                <w:sz w:val="20"/>
                <w:lang w:val="en-US"/>
              </w:rPr>
              <w:t>160 -164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4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.12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rPr>
          <w:trHeight w:val="2677"/>
        </w:trPr>
        <w:tc>
          <w:tcPr>
            <w:tcW w:w="568" w:type="dxa"/>
            <w:tcBorders>
              <w:bottom w:val="single" w:sz="4" w:space="0" w:color="auto"/>
            </w:tcBorders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30</w:t>
            </w:r>
          </w:p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>, закрепление лексики в речи.</w:t>
            </w:r>
            <w:r w:rsidRPr="003D4F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Чтение.  (</w:t>
            </w:r>
            <w:r w:rsidRPr="00E33E8E">
              <w:rPr>
                <w:rFonts w:ascii="Times New Roman" w:hAnsi="Times New Roman"/>
                <w:sz w:val="20"/>
              </w:rPr>
              <w:t>Члены семьи, их</w:t>
            </w:r>
            <w:r w:rsidRPr="004451BE">
              <w:rPr>
                <w:rFonts w:ascii="Times New Roman" w:hAnsi="Times New Roman"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>характеристики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C8300F" w:rsidRPr="003D4F71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учатся воспринимать на слух крат</w:t>
            </w:r>
            <w:r>
              <w:rPr>
                <w:rFonts w:ascii="Times New Roman" w:hAnsi="Times New Roman"/>
                <w:sz w:val="20"/>
              </w:rPr>
              <w:t>кие сообщения о членах семьи;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давать оценочные харак</w:t>
            </w:r>
            <w:r>
              <w:rPr>
                <w:rFonts w:ascii="Times New Roman" w:hAnsi="Times New Roman"/>
                <w:sz w:val="20"/>
              </w:rPr>
              <w:t>теристики членам своей семьи;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строят краткие монологические высказывания, х</w:t>
            </w:r>
            <w:r>
              <w:rPr>
                <w:rFonts w:ascii="Times New Roman" w:hAnsi="Times New Roman"/>
                <w:sz w:val="20"/>
              </w:rPr>
              <w:t>арактеризуя людей и животных;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слова, словосочетания и предложения со знакомыми словами, акцентируя вни</w:t>
            </w:r>
            <w:r>
              <w:rPr>
                <w:rFonts w:ascii="Times New Roman" w:hAnsi="Times New Roman"/>
                <w:sz w:val="20"/>
              </w:rPr>
              <w:t>мание на определенных звуках;</w:t>
            </w:r>
          </w:p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учатся использовать в речи личные местоимения </w:t>
            </w:r>
            <w:r w:rsidRPr="00E33E8E">
              <w:rPr>
                <w:rFonts w:ascii="Times New Roman" w:hAnsi="Times New Roman"/>
                <w:i/>
                <w:sz w:val="20"/>
              </w:rPr>
              <w:t>I</w:t>
            </w:r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he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she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it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проводят сравнение утвердительных и вопросительных структур с глаголом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 xml:space="preserve">(форма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it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), выводят различительные </w:t>
            </w:r>
            <w:r>
              <w:rPr>
                <w:rFonts w:ascii="Times New Roman" w:hAnsi="Times New Roman"/>
                <w:sz w:val="20"/>
              </w:rPr>
              <w:t>признаки данных конструкций;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отвечают на общие вопросы с</w:t>
            </w:r>
            <w:r>
              <w:rPr>
                <w:rFonts w:ascii="Times New Roman" w:hAnsi="Times New Roman"/>
                <w:sz w:val="20"/>
              </w:rPr>
              <w:t xml:space="preserve"> указанием глагольной формой;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 и словосочетания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DE6D8A">
              <w:rPr>
                <w:rFonts w:ascii="Times New Roman" w:hAnsi="Times New Roman"/>
                <w:sz w:val="20"/>
                <w:lang w:val="en-US"/>
              </w:rPr>
              <w:t>165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</w:p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7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3</w:t>
            </w:r>
            <w:r w:rsidRPr="005979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Введение новых слов, </w:t>
            </w: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>. (</w:t>
            </w:r>
            <w:r w:rsidRPr="00E33E8E">
              <w:rPr>
                <w:rFonts w:ascii="Times New Roman" w:hAnsi="Times New Roman"/>
                <w:sz w:val="20"/>
              </w:rPr>
              <w:t>Люди, животные, предметы вокруг меня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воспринимают на слух п</w:t>
            </w:r>
            <w:r>
              <w:rPr>
                <w:rFonts w:ascii="Times New Roman" w:hAnsi="Times New Roman"/>
                <w:sz w:val="20"/>
              </w:rPr>
              <w:t>овествовательные предложения;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чтением букв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Аа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</w:t>
            </w:r>
            <w:r w:rsidRPr="00E33E8E">
              <w:rPr>
                <w:rFonts w:ascii="Times New Roman" w:hAnsi="Times New Roman"/>
                <w:i/>
                <w:sz w:val="20"/>
              </w:rPr>
              <w:t>Ее</w:t>
            </w:r>
            <w:r>
              <w:rPr>
                <w:rFonts w:ascii="Times New Roman" w:hAnsi="Times New Roman"/>
                <w:sz w:val="20"/>
              </w:rPr>
              <w:t xml:space="preserve"> в открытом слоге;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н</w:t>
            </w:r>
            <w:r>
              <w:rPr>
                <w:rFonts w:ascii="Times New Roman" w:hAnsi="Times New Roman"/>
                <w:sz w:val="20"/>
              </w:rPr>
              <w:t>азывать эти буквы в алфавите;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новыми словами, </w:t>
            </w:r>
            <w:r>
              <w:rPr>
                <w:rFonts w:ascii="Times New Roman" w:hAnsi="Times New Roman"/>
                <w:sz w:val="20"/>
              </w:rPr>
              <w:t>содержащими звуки [</w:t>
            </w:r>
            <w:proofErr w:type="spellStart"/>
            <w:r>
              <w:rPr>
                <w:rFonts w:ascii="Times New Roman" w:hAnsi="Times New Roman"/>
                <w:sz w:val="20"/>
              </w:rPr>
              <w:t>ei</w:t>
            </w:r>
            <w:proofErr w:type="spellEnd"/>
            <w:r>
              <w:rPr>
                <w:rFonts w:ascii="Times New Roman" w:hAnsi="Times New Roman"/>
                <w:sz w:val="20"/>
              </w:rPr>
              <w:t>], [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>:];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слова, словосочетания и</w:t>
            </w:r>
            <w:r>
              <w:rPr>
                <w:rFonts w:ascii="Times New Roman" w:hAnsi="Times New Roman"/>
                <w:sz w:val="20"/>
              </w:rPr>
              <w:t xml:space="preserve"> предложения с этими словами;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задавать специальные вопросы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What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is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it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>?</w:t>
            </w:r>
            <w:r w:rsidRPr="00E33E8E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Who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is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it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>?</w:t>
            </w:r>
            <w:r w:rsidRPr="00E33E8E">
              <w:rPr>
                <w:rFonts w:ascii="Times New Roman" w:hAnsi="Times New Roman"/>
                <w:sz w:val="20"/>
              </w:rPr>
              <w:t xml:space="preserve"> и отвеч</w:t>
            </w:r>
            <w:r>
              <w:rPr>
                <w:rFonts w:ascii="Times New Roman" w:hAnsi="Times New Roman"/>
                <w:sz w:val="20"/>
              </w:rPr>
              <w:t>ать на них;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</w:t>
            </w:r>
            <w:r>
              <w:rPr>
                <w:rFonts w:ascii="Times New Roman" w:hAnsi="Times New Roman"/>
                <w:sz w:val="20"/>
              </w:rPr>
              <w:t xml:space="preserve"> с альтернативными вопросами;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писать новые слова и сочетания с ними</w:t>
            </w:r>
          </w:p>
        </w:tc>
        <w:tc>
          <w:tcPr>
            <w:tcW w:w="1417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 =</w:t>
            </w:r>
            <w:r>
              <w:rPr>
                <w:rFonts w:ascii="Times New Roman" w:hAnsi="Times New Roman"/>
                <w:sz w:val="20"/>
              </w:rPr>
              <w:t xml:space="preserve">[ </w:t>
            </w:r>
            <w:r>
              <w:rPr>
                <w:rFonts w:ascii="Arial Narrow" w:hAnsi="Arial Narrow"/>
                <w:sz w:val="20"/>
                <w:lang w:val="en-US"/>
              </w:rPr>
              <w:t>æ</w:t>
            </w:r>
            <w:r w:rsidRPr="00E33E8E"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t xml:space="preserve"> [ 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ei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C8300F" w:rsidRPr="003D4F71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 =</w:t>
            </w:r>
            <w:r>
              <w:rPr>
                <w:rFonts w:ascii="Times New Roman" w:hAnsi="Times New Roman"/>
                <w:sz w:val="20"/>
              </w:rPr>
              <w:t xml:space="preserve">[ </w:t>
            </w: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Pr="00E33E8E"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t xml:space="preserve"> [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:</w:t>
            </w:r>
            <w:r w:rsidRPr="00E33E8E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DE6D8A">
              <w:rPr>
                <w:rFonts w:ascii="Times New Roman" w:hAnsi="Times New Roman"/>
                <w:sz w:val="20"/>
                <w:lang w:val="en-US"/>
              </w:rPr>
              <w:t>We, plane, name, game, cake, lake, or.</w:t>
            </w:r>
          </w:p>
        </w:tc>
        <w:tc>
          <w:tcPr>
            <w:tcW w:w="992" w:type="dxa"/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What</w:t>
            </w:r>
            <w:r w:rsidRPr="00944AE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is</w:t>
            </w:r>
            <w:r w:rsidRPr="00944AE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it</w:t>
            </w:r>
            <w:r w:rsidRPr="00944AE7">
              <w:rPr>
                <w:rFonts w:ascii="Times New Roman" w:hAnsi="Times New Roman"/>
                <w:sz w:val="20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0"/>
                <w:lang w:val="en-US"/>
              </w:rPr>
              <w:t>Who is it?</w:t>
            </w:r>
          </w:p>
        </w:tc>
        <w:tc>
          <w:tcPr>
            <w:tcW w:w="851" w:type="dxa"/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DE6D8A">
              <w:rPr>
                <w:rFonts w:ascii="Times New Roman" w:hAnsi="Times New Roman"/>
                <w:sz w:val="20"/>
              </w:rPr>
              <w:t>166 -170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10.01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Повелительное наклонение глагола. Чтение. (</w:t>
            </w:r>
            <w:r w:rsidRPr="00E33E8E">
              <w:rPr>
                <w:rFonts w:ascii="Times New Roman" w:hAnsi="Times New Roman"/>
                <w:sz w:val="20"/>
              </w:rPr>
              <w:t>Любимые животные и друзья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воспринимают на слух речь диалогического характера,</w:t>
            </w:r>
            <w:r>
              <w:rPr>
                <w:rFonts w:ascii="Times New Roman" w:hAnsi="Times New Roman"/>
                <w:sz w:val="20"/>
              </w:rPr>
              <w:t xml:space="preserve"> вычленяют необходимые фразы;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незнакомые сложные слова, выводят их значения на базе </w:t>
            </w:r>
            <w:r>
              <w:rPr>
                <w:rFonts w:ascii="Times New Roman" w:hAnsi="Times New Roman"/>
                <w:sz w:val="20"/>
              </w:rPr>
              <w:t>известных им значений частей;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ведут диалог-рас</w:t>
            </w:r>
            <w:r>
              <w:rPr>
                <w:rFonts w:ascii="Times New Roman" w:hAnsi="Times New Roman"/>
                <w:sz w:val="20"/>
              </w:rPr>
              <w:t>спрос на элементарном уровне;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</w:t>
            </w:r>
            <w:r>
              <w:rPr>
                <w:rFonts w:ascii="Times New Roman" w:hAnsi="Times New Roman"/>
                <w:sz w:val="20"/>
              </w:rPr>
              <w:t>рогнозируют вопрос по ответу;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решают коммуникативну</w:t>
            </w:r>
            <w:r>
              <w:rPr>
                <w:rFonts w:ascii="Times New Roman" w:hAnsi="Times New Roman"/>
                <w:sz w:val="20"/>
              </w:rPr>
              <w:t>ю задачу по выявлению друзей;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формой повелительного н</w:t>
            </w:r>
            <w:r>
              <w:rPr>
                <w:rFonts w:ascii="Times New Roman" w:hAnsi="Times New Roman"/>
                <w:sz w:val="20"/>
              </w:rPr>
              <w:t>аклонения;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оперировать д</w:t>
            </w:r>
            <w:r>
              <w:rPr>
                <w:rFonts w:ascii="Times New Roman" w:hAnsi="Times New Roman"/>
                <w:sz w:val="20"/>
              </w:rPr>
              <w:t>анной формой глагола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одбирают подписи к картинкам;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писать краткие просьбы и приказания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DE6D8A">
              <w:rPr>
                <w:rFonts w:ascii="Times New Roman" w:hAnsi="Times New Roman"/>
                <w:sz w:val="20"/>
                <w:lang w:val="en-US"/>
              </w:rPr>
              <w:t>Sleep well! Freed Rex! Sit! Kiss mum! Stand up! Hug dad! Be good!</w:t>
            </w:r>
          </w:p>
        </w:tc>
        <w:tc>
          <w:tcPr>
            <w:tcW w:w="992" w:type="dxa"/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DE6D8A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DE6D8A">
              <w:rPr>
                <w:rFonts w:ascii="Times New Roman" w:hAnsi="Times New Roman"/>
                <w:sz w:val="20"/>
              </w:rPr>
              <w:t>171 - 173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1</w:t>
            </w:r>
            <w:r w:rsidRPr="00597996">
              <w:rPr>
                <w:rFonts w:ascii="Times New Roman" w:hAnsi="Times New Roman"/>
                <w:sz w:val="20"/>
              </w:rPr>
              <w:t>4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lastRenderedPageBreak/>
              <w:t>33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Неопределённый артикль существительных. Чтение. (</w:t>
            </w:r>
            <w:r w:rsidRPr="00E33E8E">
              <w:rPr>
                <w:rFonts w:ascii="Times New Roman" w:hAnsi="Times New Roman"/>
                <w:sz w:val="20"/>
              </w:rPr>
              <w:t>Люди и предметы окружающего мира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 xml:space="preserve">воспринимают </w:t>
            </w:r>
            <w:r>
              <w:rPr>
                <w:rFonts w:ascii="Times New Roman" w:hAnsi="Times New Roman"/>
                <w:sz w:val="20"/>
              </w:rPr>
              <w:t>на слух звучащие предложения;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выполняют команды дик</w:t>
            </w:r>
            <w:r>
              <w:rPr>
                <w:rFonts w:ascii="Times New Roman" w:hAnsi="Times New Roman"/>
                <w:sz w:val="20"/>
              </w:rPr>
              <w:t>тора, воспринимаемые на слух;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иной формой неопределенного артикля (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); 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чтением буквы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Оо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открытом слоге;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дифтонгом [@</w:t>
            </w:r>
            <w:r w:rsidRPr="00E33E8E">
              <w:rPr>
                <w:rFonts w:ascii="Times New Roman" w:hAnsi="Times New Roman"/>
                <w:sz w:val="20"/>
                <w:lang w:val="en-US"/>
              </w:rPr>
              <w:t>U</w:t>
            </w:r>
            <w:r w:rsidRPr="00E33E8E">
              <w:rPr>
                <w:rFonts w:ascii="Times New Roman" w:hAnsi="Times New Roman"/>
                <w:sz w:val="20"/>
              </w:rPr>
              <w:t>], а также с новыми словами, содержащими этот дифтонг, догадываются о значении эти слов на о</w:t>
            </w:r>
            <w:r>
              <w:rPr>
                <w:rFonts w:ascii="Times New Roman" w:hAnsi="Times New Roman"/>
                <w:sz w:val="20"/>
              </w:rPr>
              <w:t>снове зрительной наглядности;</w:t>
            </w:r>
            <w:r>
              <w:rPr>
                <w:rFonts w:ascii="Times New Roman" w:hAnsi="Times New Roman"/>
                <w:sz w:val="20"/>
              </w:rPr>
              <w:br/>
              <w:t xml:space="preserve"> читают диалог;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подби</w:t>
            </w:r>
            <w:r>
              <w:rPr>
                <w:rFonts w:ascii="Times New Roman" w:hAnsi="Times New Roman"/>
                <w:sz w:val="20"/>
              </w:rPr>
              <w:t>рать рифму к заданным словам;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со структурой </w:t>
            </w:r>
            <w:r w:rsidRPr="00E33E8E">
              <w:rPr>
                <w:rFonts w:ascii="Times New Roman" w:hAnsi="Times New Roman"/>
                <w:i/>
                <w:sz w:val="20"/>
              </w:rPr>
              <w:t>I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see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значении «Понятно»;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отвечают на вопросы и задают вопросы, ориентируясь на имеющиеся ответы (на базе формы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is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глагола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r>
              <w:rPr>
                <w:rFonts w:ascii="Times New Roman" w:hAnsi="Times New Roman"/>
                <w:sz w:val="20"/>
              </w:rPr>
              <w:t>);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новые слова, словосочетания и новую форму неопределенного артикля</w:t>
            </w:r>
          </w:p>
        </w:tc>
        <w:tc>
          <w:tcPr>
            <w:tcW w:w="1417" w:type="dxa"/>
          </w:tcPr>
          <w:p w:rsidR="00C8300F" w:rsidRPr="00BE7946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</w:rPr>
              <w:t>дифтонг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[   </w:t>
            </w:r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>u</w:t>
            </w:r>
            <w:r w:rsidRPr="00E33E8E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Rose, stone, bone, phone, boat, coat, old, cold. </w:t>
            </w:r>
          </w:p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Stand up! Clap your hands! </w:t>
            </w:r>
            <w:proofErr w:type="spellStart"/>
            <w:r w:rsidRPr="001C1BC8">
              <w:rPr>
                <w:rFonts w:ascii="Times New Roman" w:hAnsi="Times New Roman"/>
                <w:sz w:val="20"/>
                <w:lang w:val="en-US"/>
              </w:rPr>
              <w:t>Shakyour</w:t>
            </w:r>
            <w:proofErr w:type="spellEnd"/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 head! Stamp your feet! Sit down!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 xml:space="preserve">Формы артикля: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a</w:t>
            </w:r>
            <w:r w:rsidRPr="001C1BC8">
              <w:rPr>
                <w:rFonts w:ascii="Times New Roman" w:hAnsi="Times New Roman"/>
                <w:sz w:val="20"/>
              </w:rPr>
              <w:t xml:space="preserve"> и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an</w:t>
            </w:r>
            <w:r w:rsidRPr="001C1BC8">
              <w:rPr>
                <w:rFonts w:ascii="Times New Roman" w:hAnsi="Times New Roman"/>
                <w:sz w:val="20"/>
              </w:rPr>
              <w:t>.</w:t>
            </w:r>
          </w:p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 xml:space="preserve">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I see</w:t>
            </w:r>
            <w:r w:rsidRPr="001C1BC8">
              <w:rPr>
                <w:rFonts w:ascii="Times New Roman" w:hAnsi="Times New Roman"/>
                <w:sz w:val="20"/>
              </w:rPr>
              <w:t xml:space="preserve"> (всё понятно)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174 - 176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1</w:t>
            </w:r>
            <w:r w:rsidRPr="00597996">
              <w:rPr>
                <w:rFonts w:ascii="Times New Roman" w:hAnsi="Times New Roman"/>
                <w:sz w:val="20"/>
              </w:rPr>
              <w:t>7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34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новой лексики в упражнениях. (</w:t>
            </w:r>
            <w:r w:rsidRPr="00E33E8E">
              <w:rPr>
                <w:rFonts w:ascii="Times New Roman" w:hAnsi="Times New Roman"/>
                <w:sz w:val="20"/>
              </w:rPr>
              <w:t>Говорим о себе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gramStart"/>
            <w:r w:rsidRPr="00E33E8E">
              <w:rPr>
                <w:rFonts w:ascii="Times New Roman" w:hAnsi="Times New Roman"/>
                <w:sz w:val="20"/>
              </w:rPr>
              <w:t>воспринимают на слух указания и принимают решения о правильности их испо</w:t>
            </w:r>
            <w:r>
              <w:rPr>
                <w:rFonts w:ascii="Times New Roman" w:hAnsi="Times New Roman"/>
                <w:sz w:val="20"/>
              </w:rPr>
              <w:t>лнения с опорой на картинки;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объединя</w:t>
            </w:r>
            <w:r>
              <w:rPr>
                <w:rFonts w:ascii="Times New Roman" w:hAnsi="Times New Roman"/>
                <w:sz w:val="20"/>
              </w:rPr>
              <w:t>ют слова по ассоциации;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учатся завершать высказывания с опоро</w:t>
            </w:r>
            <w:r>
              <w:rPr>
                <w:rFonts w:ascii="Times New Roman" w:hAnsi="Times New Roman"/>
                <w:sz w:val="20"/>
              </w:rPr>
              <w:t>й на зрительную наглядность;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устанавливают логические связи в </w:t>
            </w:r>
            <w:r>
              <w:rPr>
                <w:rFonts w:ascii="Times New Roman" w:hAnsi="Times New Roman"/>
                <w:sz w:val="20"/>
              </w:rPr>
              <w:t>ряду слов, исключая ненужные;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тренируются в использовании сочинительного союза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устанавливают логические связи между краткими текстами и из</w:t>
            </w:r>
            <w:r>
              <w:rPr>
                <w:rFonts w:ascii="Times New Roman" w:hAnsi="Times New Roman"/>
                <w:sz w:val="20"/>
              </w:rPr>
              <w:t>ображениями зрительного ряда;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слова, словосочетания команды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177 - 178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1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rPr>
          <w:trHeight w:val="893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35</w:t>
            </w:r>
          </w:p>
        </w:tc>
        <w:tc>
          <w:tcPr>
            <w:tcW w:w="2410" w:type="dxa"/>
          </w:tcPr>
          <w:p w:rsidR="00C8300F" w:rsidRPr="00BD7682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Обобщающее повторение (</w:t>
            </w:r>
            <w:r w:rsidRPr="00E33E8E">
              <w:rPr>
                <w:rFonts w:ascii="Times New Roman" w:hAnsi="Times New Roman"/>
                <w:sz w:val="20"/>
              </w:rPr>
              <w:t>Говорим о себе</w:t>
            </w:r>
            <w:r>
              <w:rPr>
                <w:rFonts w:ascii="Times New Roman" w:hAnsi="Times New Roman"/>
                <w:sz w:val="20"/>
              </w:rPr>
              <w:t>, о животных)</w:t>
            </w:r>
          </w:p>
        </w:tc>
        <w:tc>
          <w:tcPr>
            <w:tcW w:w="6237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Воспринимают на слух высказывания и устанавливают логические связи между изображениями;</w:t>
            </w:r>
          </w:p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воспринимают на слух предложения и </w:t>
            </w:r>
            <w:r>
              <w:rPr>
                <w:rFonts w:ascii="Times New Roman" w:hAnsi="Times New Roman"/>
                <w:sz w:val="20"/>
              </w:rPr>
              <w:t>находят их в учебнике;</w:t>
            </w:r>
          </w:p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 w:rsidRPr="00E33E8E">
              <w:rPr>
                <w:rFonts w:ascii="Times New Roman" w:hAnsi="Times New Roman"/>
                <w:sz w:val="20"/>
              </w:rPr>
              <w:t xml:space="preserve">чатся образовывать словосочетания по модели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Adj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+ N</w: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and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179 -181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24.01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3</w:t>
            </w:r>
            <w:r w:rsidRPr="0059799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10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  <w:p w:rsidR="00C8300F" w:rsidRPr="00B234AC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новых слов. Употребление личных местоимений в речи. (</w:t>
            </w:r>
            <w:r w:rsidRPr="00E33E8E">
              <w:rPr>
                <w:rFonts w:ascii="Times New Roman" w:hAnsi="Times New Roman"/>
                <w:sz w:val="20"/>
              </w:rPr>
              <w:t>Наши родные города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знакомятся с английскими названиями русских го</w:t>
            </w:r>
            <w:r>
              <w:rPr>
                <w:rFonts w:ascii="Times New Roman" w:hAnsi="Times New Roman"/>
                <w:sz w:val="20"/>
              </w:rPr>
              <w:t>родов;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говори</w:t>
            </w:r>
            <w:r>
              <w:rPr>
                <w:rFonts w:ascii="Times New Roman" w:hAnsi="Times New Roman"/>
                <w:sz w:val="20"/>
              </w:rPr>
              <w:t>ть, откуда родом разные люди;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тренируются в корректном использовании личных местоимений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he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she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новыми словами, содержащими звук [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ju</w:t>
            </w:r>
            <w:proofErr w:type="spellEnd"/>
            <w:r w:rsidRPr="00E33E8E">
              <w:rPr>
                <w:rFonts w:ascii="Times New Roman" w:hAnsi="Times New Roman"/>
                <w:smallCaps/>
                <w:sz w:val="20"/>
              </w:rPr>
              <w:t xml:space="preserve">:], </w:t>
            </w:r>
            <w:r w:rsidRPr="00E33E8E">
              <w:rPr>
                <w:rFonts w:ascii="Times New Roman" w:hAnsi="Times New Roman"/>
                <w:sz w:val="20"/>
              </w:rPr>
              <w:t xml:space="preserve">местоимением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you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тренируются в использовании структуры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can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see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и пишут новые слова и сочетания с ними</w:t>
            </w:r>
          </w:p>
        </w:tc>
        <w:tc>
          <w:tcPr>
            <w:tcW w:w="1417" w:type="dxa"/>
          </w:tcPr>
          <w:p w:rsidR="00C8300F" w:rsidRPr="00A370CE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You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=</w:t>
            </w:r>
            <w:r w:rsidRPr="00E33E8E">
              <w:rPr>
                <w:rFonts w:ascii="Times New Roman" w:hAnsi="Times New Roman"/>
                <w:sz w:val="20"/>
              </w:rPr>
              <w:t>[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ju</w:t>
            </w:r>
            <w:proofErr w:type="spellEnd"/>
            <w:r w:rsidRPr="00E33E8E">
              <w:rPr>
                <w:rFonts w:ascii="Times New Roman" w:hAnsi="Times New Roman"/>
                <w:smallCaps/>
                <w:sz w:val="20"/>
              </w:rPr>
              <w:t>:]</w:t>
            </w: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Blue, tulip, pupil, student, cute.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I can see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182 -184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8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3</w:t>
            </w:r>
            <w:r w:rsidRPr="0059799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употребления глагола-связки в предложениях. (</w:t>
            </w:r>
            <w:r w:rsidRPr="00E33E8E">
              <w:rPr>
                <w:rFonts w:ascii="Times New Roman" w:hAnsi="Times New Roman"/>
                <w:sz w:val="20"/>
              </w:rPr>
              <w:t>Наши родные города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gramStart"/>
            <w:r w:rsidRPr="00E33E8E">
              <w:rPr>
                <w:rFonts w:ascii="Times New Roman" w:hAnsi="Times New Roman"/>
                <w:sz w:val="20"/>
              </w:rPr>
              <w:t>воспринимают на слух фразы, устанавливают н</w:t>
            </w:r>
            <w:r>
              <w:rPr>
                <w:rFonts w:ascii="Times New Roman" w:hAnsi="Times New Roman"/>
                <w:sz w:val="20"/>
              </w:rPr>
              <w:t>едостающие элементы в тексте;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устанавливают логические связи между картинками и вариантами подпис</w:t>
            </w:r>
            <w:r>
              <w:rPr>
                <w:rFonts w:ascii="Times New Roman" w:hAnsi="Times New Roman"/>
                <w:sz w:val="20"/>
              </w:rPr>
              <w:t>ей к ним, выбирая правильные;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глаголом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во множественном и единственном числе (кроме 3-г</w:t>
            </w:r>
            <w:r>
              <w:rPr>
                <w:rFonts w:ascii="Times New Roman" w:hAnsi="Times New Roman"/>
                <w:sz w:val="20"/>
              </w:rPr>
              <w:t>о лица множественного числа);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ис</w:t>
            </w:r>
            <w:r>
              <w:rPr>
                <w:rFonts w:ascii="Times New Roman" w:hAnsi="Times New Roman"/>
                <w:sz w:val="20"/>
              </w:rPr>
              <w:t>пользовать эти формы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знакомятся с краткими вариантами эти</w:t>
            </w:r>
            <w:r>
              <w:rPr>
                <w:rFonts w:ascii="Times New Roman" w:hAnsi="Times New Roman"/>
                <w:sz w:val="20"/>
              </w:rPr>
              <w:t>х форм, используют их в речи;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писать эти формы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</w:rPr>
              <w:t xml:space="preserve">Глагол-связка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to be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18</w:t>
            </w:r>
            <w:r w:rsidRPr="001C1BC8">
              <w:rPr>
                <w:rFonts w:ascii="Times New Roman" w:hAnsi="Times New Roman"/>
                <w:sz w:val="20"/>
              </w:rPr>
              <w:t>5 - 18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</w:rPr>
              <w:t>31</w:t>
            </w:r>
            <w:r w:rsidRPr="00597996">
              <w:rPr>
                <w:rFonts w:ascii="Times New Roman" w:hAnsi="Times New Roman"/>
                <w:sz w:val="20"/>
                <w:lang w:val="en-US"/>
              </w:rPr>
              <w:t>.01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38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Диалогическая речь. Песня «Откуда ты?» (</w:t>
            </w:r>
            <w:r w:rsidRPr="00E33E8E">
              <w:rPr>
                <w:rFonts w:ascii="Times New Roman" w:hAnsi="Times New Roman"/>
                <w:sz w:val="20"/>
              </w:rPr>
              <w:t>Говорим о себе, своих друзьях и любимцах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i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воспринимают на слух фразы, сообща</w:t>
            </w:r>
            <w:r>
              <w:rPr>
                <w:rFonts w:ascii="Times New Roman" w:hAnsi="Times New Roman"/>
                <w:sz w:val="20"/>
              </w:rPr>
              <w:t>ющие, откуда родом говорящие;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ведут диалог-расспрос (по схеме и без нее с ориентацией на 7 высказывани</w:t>
            </w:r>
            <w:r>
              <w:rPr>
                <w:rFonts w:ascii="Times New Roman" w:hAnsi="Times New Roman"/>
                <w:sz w:val="20"/>
              </w:rPr>
              <w:t>й, по 3—4 с каждой стороны);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lastRenderedPageBreak/>
              <w:t xml:space="preserve">знакомятся с общими вопросами с глаголом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во множественном числе, делают самостоятельные выводы о том, как</w:t>
            </w:r>
            <w:r>
              <w:rPr>
                <w:rFonts w:ascii="Times New Roman" w:hAnsi="Times New Roman"/>
                <w:sz w:val="20"/>
              </w:rPr>
              <w:t xml:space="preserve"> строятся подобные структуры;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писать слова, короткие вопросы с глаголом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proofErr w:type="gramEnd"/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188 -190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4.02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rPr>
          <w:trHeight w:val="1216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Многозначность лексической единицы </w:t>
            </w:r>
            <w:r>
              <w:rPr>
                <w:rFonts w:ascii="Times New Roman" w:hAnsi="Times New Roman"/>
                <w:sz w:val="20"/>
                <w:lang w:val="en-US"/>
              </w:rPr>
              <w:t>where</w:t>
            </w:r>
            <w:r w:rsidRPr="0030535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предложениях. (</w:t>
            </w:r>
            <w:r w:rsidRPr="00E33E8E">
              <w:rPr>
                <w:rFonts w:ascii="Times New Roman" w:hAnsi="Times New Roman"/>
                <w:sz w:val="20"/>
              </w:rPr>
              <w:t>Откуда мы приехали, какие 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воспринимают на слух информацию о местожительстве трех персон</w:t>
            </w:r>
            <w:r>
              <w:rPr>
                <w:rFonts w:ascii="Times New Roman" w:hAnsi="Times New Roman"/>
                <w:sz w:val="20"/>
              </w:rPr>
              <w:t>ажей;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явлением многозначности на примере лексической единицы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where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самостоятельно ответы на вопросы и повторяют за диктором изучаемую структуру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Where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are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you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from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>?</w: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Where</w:t>
            </w:r>
            <w:r w:rsidRPr="001C1BC8">
              <w:rPr>
                <w:rFonts w:ascii="Times New Roman" w:hAnsi="Times New Roman"/>
                <w:sz w:val="20"/>
              </w:rPr>
              <w:t xml:space="preserve">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are you from?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191 - 192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7.02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rPr>
          <w:trHeight w:val="1851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410" w:type="dxa"/>
          </w:tcPr>
          <w:p w:rsidR="00C8300F" w:rsidRPr="00F2230D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Грамматика: личные местоимения. Чтение.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знакомятся с новым буквосочетанием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th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Arial Narrow" w:hAnsi="Arial Narrow"/>
                <w:sz w:val="20"/>
              </w:rPr>
              <w:t>ð</w:t>
            </w:r>
            <w:r w:rsidRPr="00E33E8E">
              <w:rPr>
                <w:rFonts w:ascii="Times New Roman" w:hAnsi="Times New Roman"/>
                <w:sz w:val="20"/>
              </w:rPr>
              <w:t xml:space="preserve">] и новым личным местоимением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they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;</w:t>
            </w:r>
            <w:r w:rsidRPr="00E33E8E"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>используют данное местоимение в речи</w:t>
            </w:r>
            <w:r>
              <w:rPr>
                <w:rFonts w:ascii="Times New Roman" w:hAnsi="Times New Roman"/>
                <w:sz w:val="20"/>
              </w:rPr>
              <w:t xml:space="preserve"> при характеристике животных;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обобщают данные о системе личных ме</w:t>
            </w:r>
            <w:r>
              <w:rPr>
                <w:rFonts w:ascii="Times New Roman" w:hAnsi="Times New Roman"/>
                <w:sz w:val="20"/>
              </w:rPr>
              <w:t>стоимений в английском языке;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читая краткий текст, устанавливают соответствия между содержанием текста и картинкой, иллюстрирующей </w:t>
            </w:r>
            <w:r>
              <w:rPr>
                <w:rFonts w:ascii="Times New Roman" w:hAnsi="Times New Roman"/>
                <w:sz w:val="20"/>
              </w:rPr>
              <w:t>его;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новое буквосочетание и новое местоимение</w:t>
            </w:r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1C1BC8">
              <w:rPr>
                <w:rFonts w:ascii="Times New Roman" w:hAnsi="Times New Roman"/>
                <w:sz w:val="20"/>
              </w:rPr>
              <w:t>th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 xml:space="preserve"> [</w:t>
            </w:r>
            <w:r w:rsidRPr="001C1BC8">
              <w:rPr>
                <w:rFonts w:ascii="Arial Narrow" w:hAnsi="Arial Narrow"/>
                <w:sz w:val="20"/>
              </w:rPr>
              <w:t>ð</w:t>
            </w:r>
            <w:r w:rsidRPr="001C1BC8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they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193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11.02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>. Работа над текстами, письмо. (</w:t>
            </w:r>
            <w:r w:rsidRPr="00E33E8E">
              <w:rPr>
                <w:rFonts w:ascii="Times New Roman" w:hAnsi="Times New Roman"/>
                <w:sz w:val="20"/>
              </w:rPr>
              <w:t>Люди вокруг нас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воспринимают на слух информацию о том</w:t>
            </w:r>
            <w:r>
              <w:rPr>
                <w:rFonts w:ascii="Times New Roman" w:hAnsi="Times New Roman"/>
                <w:sz w:val="20"/>
              </w:rPr>
              <w:t>, как зовут неких персонажей;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слова, соотнося их произношение с определен</w:t>
            </w:r>
            <w:r>
              <w:rPr>
                <w:rFonts w:ascii="Times New Roman" w:hAnsi="Times New Roman"/>
                <w:sz w:val="20"/>
              </w:rPr>
              <w:t>ным транскрипционным значком;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работают в парах, ведут этикетные диалоги на стру</w:t>
            </w:r>
            <w:r>
              <w:rPr>
                <w:rFonts w:ascii="Times New Roman" w:hAnsi="Times New Roman"/>
                <w:sz w:val="20"/>
              </w:rPr>
              <w:t>ктурно-функциональной основе;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прогнозируют содержание предлагаемого предлож</w:t>
            </w:r>
            <w:r>
              <w:rPr>
                <w:rFonts w:ascii="Times New Roman" w:hAnsi="Times New Roman"/>
                <w:sz w:val="20"/>
              </w:rPr>
              <w:t>ения на основе двух заданных;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тексты, решают с</w:t>
            </w:r>
            <w:r>
              <w:rPr>
                <w:rFonts w:ascii="Times New Roman" w:hAnsi="Times New Roman"/>
                <w:sz w:val="20"/>
              </w:rPr>
              <w:t>мысловые задачи на их основе;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выполняют письменные задания по корректному написанию слов, структур</w:t>
            </w:r>
            <w:proofErr w:type="gramEnd"/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14.02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b/>
                <w:sz w:val="20"/>
              </w:rPr>
              <w:t>Третий триместр</w:t>
            </w:r>
            <w:r>
              <w:rPr>
                <w:rFonts w:ascii="Times New Roman" w:hAnsi="Times New Roman"/>
                <w:b/>
                <w:sz w:val="20"/>
              </w:rPr>
              <w:t xml:space="preserve">   Каникулы с 8.04 по 13</w:t>
            </w:r>
            <w:r w:rsidRPr="001C1BC8">
              <w:rPr>
                <w:rFonts w:ascii="Times New Roman" w:hAnsi="Times New Roman"/>
                <w:b/>
                <w:sz w:val="20"/>
              </w:rPr>
              <w:t>.04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rPr>
          <w:trHeight w:val="1171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410" w:type="dxa"/>
          </w:tcPr>
          <w:p w:rsidR="00C8300F" w:rsidRPr="00944AE7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отработка навыков чтения. </w:t>
            </w:r>
            <w:r w:rsidRPr="007F1DB4"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Люди вокруг нас</w:t>
            </w:r>
            <w:r w:rsidRPr="00944A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воспринимают на слух предложения и соотносят их с вариантами, данными в учебнике, </w:t>
            </w:r>
            <w:r>
              <w:rPr>
                <w:rFonts w:ascii="Times New Roman" w:hAnsi="Times New Roman"/>
                <w:sz w:val="20"/>
              </w:rPr>
              <w:t>осуществляя правильный выбор;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читать слова с одинаковыми гласными буквами в I и II типах слога, с опорой на графическое изображ</w:t>
            </w:r>
            <w:r>
              <w:rPr>
                <w:rFonts w:ascii="Times New Roman" w:hAnsi="Times New Roman"/>
                <w:sz w:val="20"/>
              </w:rPr>
              <w:t>ение транскрипционного знака;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25.02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rPr>
          <w:trHeight w:val="1534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10" w:type="dxa"/>
          </w:tcPr>
          <w:p w:rsidR="00C8300F" w:rsidRPr="007F1DB4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навыков чтения при работе над текстом. Диалогическая речь.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7F1DB4"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Люди вокруг нас</w:t>
            </w:r>
            <w:r w:rsidRPr="007F1D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читают предложения и текст;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отвечают на вопросы;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соблюдают нормы произношения английского языка при </w:t>
            </w:r>
            <w:r>
              <w:rPr>
                <w:rFonts w:ascii="Times New Roman" w:hAnsi="Times New Roman"/>
                <w:sz w:val="20"/>
              </w:rPr>
              <w:t>чтении вслух и в устной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ведут</w:t>
            </w:r>
            <w:r>
              <w:rPr>
                <w:rFonts w:ascii="Times New Roman" w:hAnsi="Times New Roman"/>
                <w:sz w:val="20"/>
              </w:rPr>
              <w:t xml:space="preserve"> этикетный диалог знакомства;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</w:t>
            </w:r>
            <w:r>
              <w:rPr>
                <w:rFonts w:ascii="Times New Roman" w:hAnsi="Times New Roman"/>
                <w:sz w:val="20"/>
              </w:rPr>
              <w:t>буквосочетания, слова, фразы;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дают характеристики людям, животным, предметам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28.02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Обобщающее повторение (</w:t>
            </w:r>
            <w:r w:rsidRPr="00E33E8E">
              <w:rPr>
                <w:rFonts w:ascii="Times New Roman" w:hAnsi="Times New Roman"/>
                <w:sz w:val="20"/>
              </w:rPr>
              <w:t>Сказочные персонажи учебника.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br/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Их характеристики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осуществляют рефлексию, определяя, чему они уже научились к данному моменту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197 -198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4.03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DD5AF9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Введение новых слов, </w:t>
            </w:r>
            <w:r>
              <w:rPr>
                <w:rFonts w:ascii="Times New Roman" w:hAnsi="Times New Roman"/>
                <w:sz w:val="20"/>
              </w:rPr>
              <w:lastRenderedPageBreak/>
              <w:t>чтение. (</w:t>
            </w:r>
            <w:r w:rsidRPr="00E33E8E">
              <w:rPr>
                <w:rFonts w:ascii="Times New Roman" w:hAnsi="Times New Roman"/>
                <w:sz w:val="20"/>
              </w:rPr>
              <w:t>Люди и предметы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>вокруг нас.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воспринимают на слух фразы, соотносят их с вариантами, данным</w:t>
            </w:r>
            <w:r>
              <w:rPr>
                <w:rFonts w:ascii="Times New Roman" w:hAnsi="Times New Roman"/>
                <w:sz w:val="20"/>
              </w:rPr>
              <w:t xml:space="preserve">и в </w:t>
            </w:r>
            <w:r>
              <w:rPr>
                <w:rFonts w:ascii="Times New Roman" w:hAnsi="Times New Roman"/>
                <w:sz w:val="20"/>
              </w:rPr>
              <w:lastRenderedPageBreak/>
              <w:t>учебнике, выбирая нужный;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чтением гласных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Ii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открытом слоге;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знакомятся со словам</w:t>
            </w:r>
            <w:r>
              <w:rPr>
                <w:rFonts w:ascii="Times New Roman" w:hAnsi="Times New Roman"/>
                <w:sz w:val="20"/>
              </w:rPr>
              <w:t>и, содержащими данные звуки;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проводят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семантизацию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новых сло</w:t>
            </w:r>
            <w:r>
              <w:rPr>
                <w:rFonts w:ascii="Times New Roman" w:hAnsi="Times New Roman"/>
                <w:sz w:val="20"/>
              </w:rPr>
              <w:t>в с опорой на зрительный ряд;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слова,</w:t>
            </w:r>
            <w:r>
              <w:rPr>
                <w:rFonts w:ascii="Times New Roman" w:hAnsi="Times New Roman"/>
                <w:sz w:val="20"/>
              </w:rPr>
              <w:t xml:space="preserve"> словосочетания, предложения;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структурируют знакомый лексический материал по логико-семантическим признакам;</w:t>
            </w:r>
            <w:r w:rsidRPr="00E33E8E">
              <w:rPr>
                <w:rFonts w:ascii="Times New Roman" w:hAnsi="Times New Roman"/>
                <w:sz w:val="20"/>
              </w:rPr>
              <w:br/>
              <w:t xml:space="preserve"> пишут слова, словосочетания, предложения</w:t>
            </w:r>
            <w:proofErr w:type="gramEnd"/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Bike, kite, pilot,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lastRenderedPageBreak/>
              <w:t>pie, five, nine, sky, my, fly, bye-bye.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200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7.03</w:t>
            </w:r>
          </w:p>
        </w:tc>
        <w:tc>
          <w:tcPr>
            <w:tcW w:w="851" w:type="dxa"/>
          </w:tcPr>
          <w:p w:rsidR="00C8300F" w:rsidRPr="00DD5AF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lastRenderedPageBreak/>
              <w:t>46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диалогов, чтение, письмо. (</w:t>
            </w:r>
            <w:r w:rsidRPr="00E33E8E">
              <w:rPr>
                <w:rFonts w:ascii="Times New Roman" w:hAnsi="Times New Roman"/>
                <w:sz w:val="20"/>
              </w:rPr>
              <w:t>Местонахождение людей, животных, предметов, сказочных персонажей; их характеристики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воспринимают на слух фразы;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Times New Roman" w:hAnsi="Times New Roman"/>
                <w:sz w:val="20"/>
              </w:rPr>
              <w:t>о-интонационных особенностей;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разыгрывают диалог</w:t>
            </w:r>
            <w:r>
              <w:rPr>
                <w:rFonts w:ascii="Times New Roman" w:hAnsi="Times New Roman"/>
                <w:sz w:val="20"/>
              </w:rPr>
              <w:t>и о местонахождении объектов;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вариантами ответов на общие вопросы, содержащие глагол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во мн</w:t>
            </w:r>
            <w:r>
              <w:rPr>
                <w:rFonts w:ascii="Times New Roman" w:hAnsi="Times New Roman"/>
                <w:sz w:val="20"/>
              </w:rPr>
              <w:t>ожественном числе;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оперирова</w:t>
            </w:r>
            <w:r>
              <w:rPr>
                <w:rFonts w:ascii="Times New Roman" w:hAnsi="Times New Roman"/>
                <w:sz w:val="20"/>
              </w:rPr>
              <w:t>ть подобными ответами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предлогом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in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 вывод</w:t>
            </w:r>
            <w:r>
              <w:rPr>
                <w:rFonts w:ascii="Times New Roman" w:hAnsi="Times New Roman"/>
                <w:sz w:val="20"/>
              </w:rPr>
              <w:t>я его семантику по контексту;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соста</w:t>
            </w:r>
            <w:r>
              <w:rPr>
                <w:rFonts w:ascii="Times New Roman" w:hAnsi="Times New Roman"/>
                <w:sz w:val="20"/>
              </w:rPr>
              <w:t>вляют предложения по образцу;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Where is Lena? – In Minsk.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201 -203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11.03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rPr>
          <w:trHeight w:val="1963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>, отработка навыков чтения. (</w:t>
            </w:r>
            <w:r w:rsidRPr="00E33E8E">
              <w:rPr>
                <w:rFonts w:ascii="Times New Roman" w:hAnsi="Times New Roman"/>
                <w:sz w:val="20"/>
              </w:rPr>
              <w:t>Путешествуем по городам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 xml:space="preserve">воспринимают на слух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микроситуации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дифференцируют звуки и слова;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Times New Roman" w:hAnsi="Times New Roman"/>
                <w:sz w:val="20"/>
              </w:rPr>
              <w:t>о-интонационных особенностей;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работают в парах, в рамках ролевой игры, расспрашивают друг друга о сост</w:t>
            </w:r>
            <w:r>
              <w:rPr>
                <w:rFonts w:ascii="Times New Roman" w:hAnsi="Times New Roman"/>
                <w:sz w:val="20"/>
              </w:rPr>
              <w:t>оянии дел, о местонахождении;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завершают читаемые тексты логически подобранными лексическими</w:t>
            </w:r>
            <w:r>
              <w:rPr>
                <w:rFonts w:ascii="Times New Roman" w:hAnsi="Times New Roman"/>
                <w:sz w:val="20"/>
              </w:rPr>
              <w:t xml:space="preserve"> единицами; </w:t>
            </w:r>
            <w:proofErr w:type="gramEnd"/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Are you in Rom? – No, we are not.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14.03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rPr>
          <w:trHeight w:val="1328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410" w:type="dxa"/>
          </w:tcPr>
          <w:p w:rsidR="00C8300F" w:rsidRPr="006D118B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навыков чтения,</w:t>
            </w:r>
            <w:r w:rsidRPr="006D11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письмо.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Путешествуем по городам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знакомятся с иным возможным чтением буквосочетания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th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новыми словами, содержащими звук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 xml:space="preserve"> [</w:t>
            </w:r>
            <w:r>
              <w:rPr>
                <w:rFonts w:ascii="Arial Narrow" w:hAnsi="Arial Narrow"/>
                <w:sz w:val="20"/>
                <w:lang w:val="en-US"/>
              </w:rPr>
              <w:t>θ</w:t>
            </w:r>
            <w:r>
              <w:rPr>
                <w:rFonts w:ascii="Times New Roman" w:hAnsi="Times New Roman"/>
                <w:sz w:val="20"/>
              </w:rPr>
              <w:t>];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End"/>
            <w:r w:rsidRPr="00E33E8E">
              <w:rPr>
                <w:rFonts w:ascii="Times New Roman" w:hAnsi="Times New Roman"/>
                <w:sz w:val="20"/>
              </w:rPr>
              <w:t>семантизируют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данные лексические единиц</w:t>
            </w:r>
            <w:r>
              <w:rPr>
                <w:rFonts w:ascii="Times New Roman" w:hAnsi="Times New Roman"/>
                <w:sz w:val="20"/>
              </w:rPr>
              <w:t>ы с опорой на зрительный ряд;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словосочетания и </w:t>
            </w:r>
            <w:r>
              <w:rPr>
                <w:rFonts w:ascii="Times New Roman" w:hAnsi="Times New Roman"/>
                <w:sz w:val="20"/>
              </w:rPr>
              <w:t>предложения с новыми словами;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новые слова, словосочетания и предложения с ними</w:t>
            </w:r>
          </w:p>
        </w:tc>
        <w:tc>
          <w:tcPr>
            <w:tcW w:w="1417" w:type="dxa"/>
          </w:tcPr>
          <w:p w:rsidR="00C8300F" w:rsidRPr="001A040A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=</w:t>
            </w: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Arial Narrow" w:hAnsi="Arial Narrow"/>
                <w:sz w:val="20"/>
              </w:rPr>
              <w:t>ð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]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</w:t>
            </w:r>
            <w:r>
              <w:rPr>
                <w:rFonts w:ascii="Arial Narrow" w:hAnsi="Arial Narrow"/>
                <w:sz w:val="20"/>
              </w:rPr>
              <w:t>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Three, throne, thick, thin, brother, mother, father, sister.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205 -206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18.03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E87713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Использование числительных 1-12 в речи и в ответе на вопрос «Сколько тебе лет?»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Местожительство людей.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br/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Местонахождение людей и их возраст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воспринимают на слух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микроситуации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микродиалоги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Times New Roman" w:hAnsi="Times New Roman"/>
                <w:sz w:val="20"/>
              </w:rPr>
              <w:t>о-интонационных особенностей;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знакомые и незнакомые слова, устанавливая соотношения с определенны</w:t>
            </w:r>
            <w:r>
              <w:rPr>
                <w:rFonts w:ascii="Times New Roman" w:hAnsi="Times New Roman"/>
                <w:sz w:val="20"/>
              </w:rPr>
              <w:t>ми транскрипционными знаками;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числительными 1—12, используют их в речи;</w:t>
            </w:r>
          </w:p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знакомятся со структурой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How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old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are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you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>?</w:t>
            </w:r>
            <w:r>
              <w:rPr>
                <w:rFonts w:ascii="Times New Roman" w:hAnsi="Times New Roman"/>
                <w:sz w:val="20"/>
              </w:rPr>
              <w:t>, используют её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числительные и новую структуру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One, two, three, four, five, six, seven, eight, nine, ten, eleven, twelve.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How old are you? – I am seven.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207 -211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21.03</w:t>
            </w:r>
          </w:p>
        </w:tc>
        <w:tc>
          <w:tcPr>
            <w:tcW w:w="851" w:type="dxa"/>
          </w:tcPr>
          <w:p w:rsidR="00C8300F" w:rsidRPr="00E87713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Местожительство и местонахождение людей, их возраст.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воспр</w:t>
            </w:r>
            <w:r>
              <w:rPr>
                <w:rFonts w:ascii="Times New Roman" w:hAnsi="Times New Roman"/>
                <w:sz w:val="20"/>
              </w:rPr>
              <w:t xml:space="preserve">инимают на слух </w:t>
            </w:r>
            <w:proofErr w:type="spellStart"/>
            <w:r>
              <w:rPr>
                <w:rFonts w:ascii="Times New Roman" w:hAnsi="Times New Roman"/>
                <w:sz w:val="20"/>
              </w:rPr>
              <w:t>микродиалоги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слова и словосочетан</w:t>
            </w:r>
            <w:r>
              <w:rPr>
                <w:rFonts w:ascii="Times New Roman" w:hAnsi="Times New Roman"/>
                <w:sz w:val="20"/>
              </w:rPr>
              <w:t>ия;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отв</w:t>
            </w:r>
            <w:r>
              <w:rPr>
                <w:rFonts w:ascii="Times New Roman" w:hAnsi="Times New Roman"/>
                <w:sz w:val="20"/>
              </w:rPr>
              <w:t>ечают на вопросы по картинке;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</w:t>
            </w:r>
            <w:r>
              <w:rPr>
                <w:rFonts w:ascii="Times New Roman" w:hAnsi="Times New Roman"/>
                <w:sz w:val="20"/>
              </w:rPr>
              <w:t>оставляют вопросы по образцу;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работают в парах, участвуя в ролевой игре</w:t>
            </w:r>
            <w:r w:rsidRPr="00E33E8E">
              <w:rPr>
                <w:rFonts w:ascii="Times New Roman" w:hAnsi="Times New Roman"/>
                <w:smallCaps/>
                <w:sz w:val="20"/>
              </w:rPr>
              <w:t>;</w:t>
            </w:r>
            <w:r w:rsidRPr="00E33E8E">
              <w:rPr>
                <w:rFonts w:ascii="Times New Roman" w:hAnsi="Times New Roman"/>
                <w:smallCaps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lastRenderedPageBreak/>
              <w:t xml:space="preserve"> слушают, по</w:t>
            </w:r>
            <w:r>
              <w:rPr>
                <w:rFonts w:ascii="Times New Roman" w:hAnsi="Times New Roman"/>
                <w:sz w:val="20"/>
              </w:rPr>
              <w:t>вторяют и заучивают рифмовку;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слова, словосочетания, вопросы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Son 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212 - 214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25.03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lastRenderedPageBreak/>
              <w:t>51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>, чтение и составление высказываний по образцу. (</w:t>
            </w:r>
            <w:r w:rsidRPr="00E33E8E">
              <w:rPr>
                <w:rFonts w:ascii="Times New Roman" w:hAnsi="Times New Roman"/>
                <w:sz w:val="20"/>
              </w:rPr>
              <w:t>Местоположение</w:t>
            </w:r>
            <w:r w:rsidRPr="00E33E8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>людей, животных,</w:t>
            </w:r>
            <w:r w:rsidRPr="00E33E8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>предметов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устанавливают ассоц</w:t>
            </w:r>
            <w:r>
              <w:rPr>
                <w:rFonts w:ascii="Times New Roman" w:hAnsi="Times New Roman"/>
                <w:sz w:val="20"/>
              </w:rPr>
              <w:t>иативные связи между словами;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воспри</w:t>
            </w:r>
            <w:r>
              <w:rPr>
                <w:rFonts w:ascii="Times New Roman" w:hAnsi="Times New Roman"/>
                <w:sz w:val="20"/>
              </w:rPr>
              <w:t xml:space="preserve">нимают на слух </w:t>
            </w:r>
            <w:proofErr w:type="spellStart"/>
            <w:r>
              <w:rPr>
                <w:rFonts w:ascii="Times New Roman" w:hAnsi="Times New Roman"/>
                <w:sz w:val="20"/>
              </w:rPr>
              <w:t>микроситуацию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отвечают на вопросы</w:t>
            </w:r>
            <w:r>
              <w:rPr>
                <w:rFonts w:ascii="Times New Roman" w:hAnsi="Times New Roman"/>
                <w:sz w:val="20"/>
              </w:rPr>
              <w:t>, используя зрительную опору;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изучают и используют в речи формы глагола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формы личны</w:t>
            </w:r>
            <w:r>
              <w:rPr>
                <w:rFonts w:ascii="Times New Roman" w:hAnsi="Times New Roman"/>
                <w:sz w:val="20"/>
              </w:rPr>
              <w:t>х местоимений в общем падеже;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рассказ о животном и составляют собственное в</w:t>
            </w:r>
            <w:r>
              <w:rPr>
                <w:rFonts w:ascii="Times New Roman" w:hAnsi="Times New Roman"/>
                <w:sz w:val="20"/>
              </w:rPr>
              <w:t>ысказывание по этому образцу;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 и словосочетания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215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28.03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Обобщающее повторение. (</w:t>
            </w:r>
            <w:r w:rsidRPr="00E33E8E">
              <w:rPr>
                <w:rFonts w:ascii="Times New Roman" w:hAnsi="Times New Roman"/>
                <w:sz w:val="20"/>
              </w:rPr>
              <w:t>Местонахождение людей, животных, их возраст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осуществляют рефлексию, определяя, чему они уже научились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216 -217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1.04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Грамматика: существительные множественного числа. (</w:t>
            </w:r>
            <w:r w:rsidRPr="00E33E8E">
              <w:rPr>
                <w:rFonts w:ascii="Times New Roman" w:hAnsi="Times New Roman"/>
                <w:sz w:val="20"/>
              </w:rPr>
              <w:t>Обозначение множественности и ведение счета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воспринимают на слух числительные, </w:t>
            </w:r>
            <w:r>
              <w:rPr>
                <w:rFonts w:ascii="Times New Roman" w:hAnsi="Times New Roman"/>
                <w:sz w:val="20"/>
              </w:rPr>
              <w:t>слова во множественном числе;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выявляют зависимость звучания окончания множественного числа существитель</w:t>
            </w:r>
            <w:r>
              <w:rPr>
                <w:rFonts w:ascii="Times New Roman" w:hAnsi="Times New Roman"/>
                <w:sz w:val="20"/>
              </w:rPr>
              <w:t>ных от предшествующих звуков;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слова и словосочетания, содержащие существительные во множественном числе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  <w:t xml:space="preserve"> решают языковые загадки;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и ис</w:t>
            </w:r>
            <w:r>
              <w:rPr>
                <w:rFonts w:ascii="Times New Roman" w:hAnsi="Times New Roman"/>
                <w:sz w:val="20"/>
              </w:rPr>
              <w:t>пользуют числительные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 во множественном числе и сочетания с ними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Pen –pens, tree - trees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218 -221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4.04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Употребление существительных множественного числа в речи. (</w:t>
            </w:r>
            <w:r w:rsidRPr="00E33E8E">
              <w:rPr>
                <w:rFonts w:ascii="Times New Roman" w:hAnsi="Times New Roman"/>
                <w:sz w:val="20"/>
              </w:rPr>
              <w:t>Обозначение множественности и ведение счета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воспринимают слова, сло</w:t>
            </w:r>
            <w:r>
              <w:rPr>
                <w:rFonts w:ascii="Times New Roman" w:hAnsi="Times New Roman"/>
                <w:sz w:val="20"/>
              </w:rPr>
              <w:t>восочетания и фразы на слух;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Times New Roman" w:hAnsi="Times New Roman"/>
                <w:sz w:val="20"/>
              </w:rPr>
              <w:t>о-интонационных особенностей;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называют жив</w:t>
            </w:r>
            <w:r>
              <w:rPr>
                <w:rFonts w:ascii="Times New Roman" w:hAnsi="Times New Roman"/>
                <w:sz w:val="20"/>
              </w:rPr>
              <w:t>отных во множественном числе;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сообщают о том, что он</w:t>
            </w:r>
            <w:r>
              <w:rPr>
                <w:rFonts w:ascii="Times New Roman" w:hAnsi="Times New Roman"/>
                <w:sz w:val="20"/>
              </w:rPr>
              <w:t>и видят и в каком количестве;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выбирают из предложенного ряда слов существительные во множественном ч</w:t>
            </w:r>
            <w:r>
              <w:rPr>
                <w:rFonts w:ascii="Times New Roman" w:hAnsi="Times New Roman"/>
                <w:sz w:val="20"/>
              </w:rPr>
              <w:t>исле;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  <w:t xml:space="preserve"> разучивают рифмовку;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 и фразы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222 -223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15.04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2E7737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Введение новых слов. Отрицание в кратких ответах.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Обозначение множественности.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Именование объектов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 xml:space="preserve">воспринимают на слух вопросы и ответы на </w:t>
            </w:r>
            <w:r>
              <w:rPr>
                <w:rFonts w:ascii="Times New Roman" w:hAnsi="Times New Roman"/>
                <w:sz w:val="20"/>
              </w:rPr>
              <w:t>них, решают языковые загадки;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краткой формой возможного ответа на общий вопрос с глаголом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 множественном числе;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перефразируют предлож</w:t>
            </w:r>
            <w:r>
              <w:rPr>
                <w:rFonts w:ascii="Times New Roman" w:hAnsi="Times New Roman"/>
                <w:sz w:val="20"/>
              </w:rPr>
              <w:t>ения с полной формой глагола;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буквосочетаниями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ir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er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ur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их чтением под ударением;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слова с указанными буквосочетаниями, словосочетания и предложения с этими с</w:t>
            </w:r>
            <w:r>
              <w:rPr>
                <w:rFonts w:ascii="Times New Roman" w:hAnsi="Times New Roman"/>
                <w:sz w:val="20"/>
              </w:rPr>
              <w:t>ловами, используют их в речи;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решают языковые головоломки, </w:t>
            </w:r>
            <w:r>
              <w:rPr>
                <w:rFonts w:ascii="Times New Roman" w:hAnsi="Times New Roman"/>
                <w:sz w:val="20"/>
              </w:rPr>
              <w:t>устанавливая логические связи;</w:t>
            </w:r>
            <w:r>
              <w:rPr>
                <w:rFonts w:ascii="Times New Roman" w:hAnsi="Times New Roman"/>
                <w:sz w:val="20"/>
              </w:rPr>
              <w:br/>
              <w:t xml:space="preserve"> завершают фразы по образцу;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 и словосочетания</w:t>
            </w:r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1C1BC8">
              <w:rPr>
                <w:rFonts w:ascii="Times New Roman" w:hAnsi="Times New Roman"/>
                <w:sz w:val="20"/>
                <w:lang w:val="en-US"/>
              </w:rPr>
              <w:t>Ir,er,ur</w:t>
            </w:r>
            <w:proofErr w:type="spellEnd"/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 =</w:t>
            </w:r>
            <w:r w:rsidRPr="001C1BC8">
              <w:rPr>
                <w:rFonts w:ascii="Times New Roman" w:hAnsi="Times New Roman"/>
                <w:sz w:val="20"/>
              </w:rPr>
              <w:t>[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3:  </w:t>
            </w:r>
            <w:r w:rsidRPr="001C1BC8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Bird, girl, birch, nurse, turtle, purple, mermaid, servant, fern.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No, they are not/ </w:t>
            </w:r>
            <w:proofErr w:type="spellStart"/>
            <w:r w:rsidRPr="001C1BC8">
              <w:rPr>
                <w:rFonts w:ascii="Times New Roman" w:hAnsi="Times New Roman"/>
                <w:sz w:val="20"/>
                <w:lang w:val="en-US"/>
              </w:rPr>
              <w:t>aren</w:t>
            </w:r>
            <w:proofErr w:type="spellEnd"/>
            <w:r w:rsidRPr="001C1BC8">
              <w:rPr>
                <w:rFonts w:ascii="Times New Roman" w:hAnsi="Times New Roman"/>
                <w:sz w:val="20"/>
                <w:vertAlign w:val="superscript"/>
                <w:lang w:val="en-US"/>
              </w:rPr>
              <w:t xml:space="preserve">,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t.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224 -226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18.04</w:t>
            </w:r>
          </w:p>
        </w:tc>
        <w:tc>
          <w:tcPr>
            <w:tcW w:w="851" w:type="dxa"/>
          </w:tcPr>
          <w:p w:rsidR="00C8300F" w:rsidRPr="002E7737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C97EF1" w:rsidTr="00C8300F">
        <w:trPr>
          <w:trHeight w:val="1496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lastRenderedPageBreak/>
              <w:t>56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навыков чтения, работа над </w:t>
            </w:r>
            <w:proofErr w:type="spellStart"/>
            <w:r>
              <w:rPr>
                <w:rFonts w:ascii="Times New Roman" w:hAnsi="Times New Roman"/>
                <w:sz w:val="20"/>
              </w:rPr>
              <w:t>микродиалогами</w:t>
            </w:r>
            <w:proofErr w:type="spellEnd"/>
            <w:r>
              <w:rPr>
                <w:rFonts w:ascii="Times New Roman" w:hAnsi="Times New Roman"/>
                <w:sz w:val="20"/>
              </w:rPr>
              <w:t>. (</w:t>
            </w:r>
            <w:r w:rsidRPr="00E33E8E">
              <w:rPr>
                <w:rFonts w:ascii="Times New Roman" w:hAnsi="Times New Roman"/>
                <w:sz w:val="20"/>
              </w:rPr>
              <w:t>Выражение преференций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воспринимают на слух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икроситуации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микродиалоги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вечают на вопросы по образцу;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</w:t>
            </w:r>
            <w:r>
              <w:rPr>
                <w:rFonts w:ascii="Times New Roman" w:hAnsi="Times New Roman"/>
                <w:sz w:val="20"/>
              </w:rPr>
              <w:t>итают слова и словосочетания;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соотносят звуки с буквосочетаниями;</w:t>
            </w:r>
            <w:r w:rsidRPr="00E33E8E">
              <w:rPr>
                <w:rFonts w:ascii="Times New Roman" w:hAnsi="Times New Roman"/>
                <w:sz w:val="20"/>
              </w:rPr>
              <w:br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Times New Roman" w:hAnsi="Times New Roman"/>
                <w:sz w:val="20"/>
              </w:rPr>
              <w:t>о-интонационных особенностей;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I like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227 -229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22.04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rPr>
          <w:trHeight w:val="1141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знакомятся со структурой </w:t>
            </w:r>
            <w:r w:rsidRPr="00E33E8E">
              <w:rPr>
                <w:rFonts w:ascii="Times New Roman" w:hAnsi="Times New Roman"/>
                <w:i/>
                <w:sz w:val="20"/>
              </w:rPr>
              <w:t>I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like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;</w:t>
            </w:r>
            <w:r w:rsidRPr="00E33E8E"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>читают вслед за диктором фразы с данной структу</w:t>
            </w:r>
            <w:r>
              <w:rPr>
                <w:rFonts w:ascii="Times New Roman" w:hAnsi="Times New Roman"/>
                <w:sz w:val="20"/>
              </w:rPr>
              <w:t>рой;</w:t>
            </w:r>
            <w:r>
              <w:rPr>
                <w:rFonts w:ascii="Times New Roman" w:hAnsi="Times New Roman"/>
                <w:sz w:val="20"/>
              </w:rPr>
              <w:br/>
              <w:t xml:space="preserve"> используют её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подб</w:t>
            </w:r>
            <w:r>
              <w:rPr>
                <w:rFonts w:ascii="Times New Roman" w:hAnsi="Times New Roman"/>
                <w:sz w:val="20"/>
              </w:rPr>
              <w:t>ирают слова в рифму;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 и словосочетания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4F315C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Выражение преференции. Местоположение объектов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воспринимают на слух фразы;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</w:t>
            </w:r>
            <w:r>
              <w:rPr>
                <w:rFonts w:ascii="Times New Roman" w:hAnsi="Times New Roman"/>
                <w:sz w:val="20"/>
              </w:rPr>
              <w:t>комятся с названиями фруктов;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используют структуру </w:t>
            </w:r>
            <w:r w:rsidRPr="00E33E8E"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like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слова, словосочетания и фразы с глаголом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like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;</w:t>
            </w:r>
            <w:r w:rsidRPr="00E33E8E">
              <w:rPr>
                <w:rFonts w:ascii="Times New Roman" w:hAnsi="Times New Roman"/>
                <w:i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предлогами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on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under</w:t>
            </w:r>
            <w:proofErr w:type="spellEnd"/>
            <w:r w:rsidRPr="00E33E8E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by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>,</w:t>
            </w:r>
            <w:r w:rsidRPr="00E33E8E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семантизируют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их с опорой на сре</w:t>
            </w:r>
            <w:r>
              <w:rPr>
                <w:rFonts w:ascii="Times New Roman" w:hAnsi="Times New Roman"/>
                <w:sz w:val="20"/>
              </w:rPr>
              <w:t>дства зрительной наглядности;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</w:t>
            </w:r>
            <w:r>
              <w:rPr>
                <w:rFonts w:ascii="Times New Roman" w:hAnsi="Times New Roman"/>
                <w:sz w:val="20"/>
              </w:rPr>
              <w:t>ятся с определенным артиклем;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используют новые предлоги и</w:t>
            </w:r>
            <w:r>
              <w:rPr>
                <w:rFonts w:ascii="Times New Roman" w:hAnsi="Times New Roman"/>
                <w:sz w:val="20"/>
              </w:rPr>
              <w:t xml:space="preserve"> определенный артикль в речи;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 и словосочетания с ними</w:t>
            </w:r>
            <w:proofErr w:type="gramEnd"/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Apple, plum, lemon, banana, grape, orange.</w:t>
            </w:r>
          </w:p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</w:rPr>
              <w:t>Предлоги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: in, on, under, by.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I like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230 -233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25.04</w:t>
            </w:r>
          </w:p>
        </w:tc>
        <w:tc>
          <w:tcPr>
            <w:tcW w:w="851" w:type="dxa"/>
          </w:tcPr>
          <w:p w:rsidR="00C8300F" w:rsidRPr="004F315C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Закрепление лексики, отработка навыков чтения.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Выражение преференции.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Местоположение объектов.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Профессии людей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воспри</w:t>
            </w:r>
            <w:r>
              <w:rPr>
                <w:rFonts w:ascii="Times New Roman" w:hAnsi="Times New Roman"/>
                <w:sz w:val="20"/>
              </w:rPr>
              <w:t xml:space="preserve">нимают на слух </w:t>
            </w:r>
            <w:proofErr w:type="spellStart"/>
            <w:r>
              <w:rPr>
                <w:rFonts w:ascii="Times New Roman" w:hAnsi="Times New Roman"/>
                <w:sz w:val="20"/>
              </w:rPr>
              <w:t>микроситуации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подбирают подписи к р</w:t>
            </w:r>
            <w:r>
              <w:rPr>
                <w:rFonts w:ascii="Times New Roman" w:hAnsi="Times New Roman"/>
                <w:sz w:val="20"/>
              </w:rPr>
              <w:t>исункам из трех предложенных;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сообщают о местоположении собственных предметов школьного обиход</w:t>
            </w:r>
            <w:r>
              <w:rPr>
                <w:rFonts w:ascii="Times New Roman" w:hAnsi="Times New Roman"/>
                <w:sz w:val="20"/>
              </w:rPr>
              <w:t>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фразы о преференциях с</w:t>
            </w:r>
            <w:r>
              <w:rPr>
                <w:rFonts w:ascii="Times New Roman" w:hAnsi="Times New Roman"/>
                <w:sz w:val="20"/>
              </w:rPr>
              <w:t>казочного персонажа учебника;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названия</w:t>
            </w:r>
            <w:r>
              <w:rPr>
                <w:rFonts w:ascii="Times New Roman" w:hAnsi="Times New Roman"/>
                <w:sz w:val="20"/>
              </w:rPr>
              <w:t>ми профессий и занятий людей;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названия профессий и словосочетания с ними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234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29.04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Обобщающее повторение.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Преференции людей.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Местоположение объектов.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Профессии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>осуществляют рефлексию, определяя, чему они уже научились</w:t>
            </w:r>
          </w:p>
        </w:tc>
        <w:tc>
          <w:tcPr>
            <w:tcW w:w="1417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235 -236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  <w:lang w:val="en-US"/>
              </w:rPr>
              <w:t>2</w:t>
            </w:r>
            <w:r w:rsidRPr="00597996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B16DAE" w:rsidTr="00C8300F">
        <w:trPr>
          <w:trHeight w:val="1721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Введение и закрепление новой лексики в упражнениях.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Профессии людей.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Местоположение предметов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воспринимают на слух фразы;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новыми буквосочетаниями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ow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ои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учатся произносить данные со</w:t>
            </w:r>
            <w:r>
              <w:rPr>
                <w:rFonts w:ascii="Times New Roman" w:hAnsi="Times New Roman"/>
                <w:sz w:val="20"/>
              </w:rPr>
              <w:t>четания в односложных словах;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знакомятся с новыми словами, содер</w:t>
            </w:r>
            <w:r>
              <w:rPr>
                <w:rFonts w:ascii="Times New Roman" w:hAnsi="Times New Roman"/>
                <w:sz w:val="20"/>
              </w:rPr>
              <w:t>жащими данные буквосочетания;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33E8E">
              <w:rPr>
                <w:rFonts w:ascii="Times New Roman" w:hAnsi="Times New Roman"/>
                <w:sz w:val="20"/>
              </w:rPr>
              <w:t>семантизируют</w:t>
            </w:r>
            <w:proofErr w:type="spellEnd"/>
            <w:r w:rsidRPr="00E33E8E">
              <w:rPr>
                <w:rFonts w:ascii="Times New Roman" w:hAnsi="Times New Roman"/>
                <w:sz w:val="20"/>
              </w:rPr>
              <w:t xml:space="preserve"> лексические единицы с опор</w:t>
            </w:r>
            <w:r>
              <w:rPr>
                <w:rFonts w:ascii="Times New Roman" w:hAnsi="Times New Roman"/>
                <w:sz w:val="20"/>
              </w:rPr>
              <w:t>ой на зрительную наглядность;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читают новые слова, словосо</w:t>
            </w:r>
            <w:r>
              <w:rPr>
                <w:rFonts w:ascii="Times New Roman" w:hAnsi="Times New Roman"/>
                <w:sz w:val="20"/>
              </w:rPr>
              <w:t>четания и предложения с ними;</w:t>
            </w:r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1C1BC8">
              <w:rPr>
                <w:rFonts w:ascii="Times New Roman" w:hAnsi="Times New Roman"/>
                <w:i/>
                <w:sz w:val="20"/>
              </w:rPr>
              <w:t>Ow</w:t>
            </w:r>
            <w:proofErr w:type="spellEnd"/>
            <w:r w:rsidRPr="001C1BC8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proofErr w:type="gramStart"/>
            <w:r w:rsidRPr="001C1BC8">
              <w:rPr>
                <w:rFonts w:ascii="Times New Roman" w:hAnsi="Times New Roman"/>
                <w:sz w:val="20"/>
              </w:rPr>
              <w:t>[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gramEnd"/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a   </w:t>
            </w:r>
            <w:r w:rsidRPr="001C1BC8">
              <w:rPr>
                <w:rFonts w:ascii="Times New Roman" w:hAnsi="Times New Roman"/>
                <w:sz w:val="20"/>
              </w:rPr>
              <w:t xml:space="preserve">]  </w:t>
            </w:r>
            <w:proofErr w:type="spellStart"/>
            <w:r w:rsidRPr="001C1BC8">
              <w:rPr>
                <w:rFonts w:ascii="Times New Roman" w:hAnsi="Times New Roman"/>
                <w:i/>
                <w:sz w:val="20"/>
              </w:rPr>
              <w:t>ои</w:t>
            </w:r>
            <w:proofErr w:type="spellEnd"/>
            <w:r w:rsidRPr="001C1BC8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1C1BC8">
              <w:rPr>
                <w:rFonts w:ascii="Times New Roman" w:hAnsi="Times New Roman"/>
                <w:sz w:val="20"/>
              </w:rPr>
              <w:t>[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a   </w:t>
            </w:r>
            <w:r w:rsidRPr="001C1BC8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Clown, cow, down, brown, mouse, blouse, house, boy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237 -239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6.05</w:t>
            </w:r>
          </w:p>
        </w:tc>
        <w:tc>
          <w:tcPr>
            <w:tcW w:w="851" w:type="dxa"/>
          </w:tcPr>
          <w:p w:rsidR="00C8300F" w:rsidRPr="00B16DAE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C97EF1" w:rsidTr="00C8300F">
        <w:trPr>
          <w:trHeight w:val="1795"/>
        </w:trPr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lastRenderedPageBreak/>
              <w:t>62</w:t>
            </w:r>
          </w:p>
        </w:tc>
        <w:tc>
          <w:tcPr>
            <w:tcW w:w="2410" w:type="dxa"/>
          </w:tcPr>
          <w:p w:rsidR="00C8300F" w:rsidRPr="00B16DA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Грамматика: ответы на специальные вопросы </w:t>
            </w:r>
            <w:r w:rsidRPr="00B16D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со словом «где».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 w:rsidRPr="00E33E8E">
              <w:rPr>
                <w:rFonts w:ascii="Times New Roman" w:hAnsi="Times New Roman"/>
                <w:sz w:val="20"/>
              </w:rPr>
              <w:t>Профессии людей.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Местоположение предметов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знакомятся с вариантами произношения определенного артикля в зависимости от первой буквы следующего слова в синтагматическом ряду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br/>
              <w:t xml:space="preserve"> разучивают и поют песню;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работают в парах, задают специальные вопросы со словом </w:t>
            </w:r>
            <w:proofErr w:type="spellStart"/>
            <w:r w:rsidRPr="00E33E8E">
              <w:rPr>
                <w:rFonts w:ascii="Times New Roman" w:hAnsi="Times New Roman"/>
                <w:i/>
                <w:sz w:val="20"/>
              </w:rPr>
              <w:t>Where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отвечают на них;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описывают картинки в</w:t>
            </w:r>
            <w:r>
              <w:rPr>
                <w:rFonts w:ascii="Times New Roman" w:hAnsi="Times New Roman"/>
                <w:sz w:val="20"/>
              </w:rPr>
              <w:t xml:space="preserve"> пределах изучаемой тематики;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слова, словосочетания и предложения</w:t>
            </w:r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The =</w:t>
            </w:r>
            <w:r w:rsidRPr="001C1BC8">
              <w:rPr>
                <w:rFonts w:ascii="Times New Roman" w:hAnsi="Times New Roman"/>
                <w:sz w:val="20"/>
              </w:rPr>
              <w:t>[</w:t>
            </w:r>
            <w:r w:rsidRPr="001C1BC8">
              <w:rPr>
                <w:rFonts w:ascii="Arial Narrow" w:hAnsi="Arial Narrow"/>
                <w:sz w:val="20"/>
              </w:rPr>
              <w:t>ð</w:t>
            </w:r>
            <w:proofErr w:type="spellStart"/>
            <w:r w:rsidRPr="001C1BC8">
              <w:rPr>
                <w:rFonts w:ascii="Times New Roman" w:hAnsi="Times New Roman"/>
                <w:sz w:val="20"/>
                <w:lang w:val="en-US"/>
              </w:rPr>
              <w:t>i</w:t>
            </w:r>
            <w:proofErr w:type="spellEnd"/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1C1BC8">
              <w:rPr>
                <w:rFonts w:ascii="Times New Roman" w:hAnsi="Times New Roman"/>
                <w:sz w:val="20"/>
              </w:rPr>
              <w:t xml:space="preserve">]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1C1BC8">
              <w:rPr>
                <w:rFonts w:ascii="Times New Roman" w:hAnsi="Times New Roman"/>
                <w:sz w:val="20"/>
              </w:rPr>
              <w:t>[</w:t>
            </w:r>
            <w:r w:rsidRPr="001C1BC8">
              <w:rPr>
                <w:rFonts w:ascii="Arial Narrow" w:hAnsi="Arial Narrow"/>
                <w:sz w:val="20"/>
              </w:rPr>
              <w:t>ð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1C1BC8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Where is/are 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240 -241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13.05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E55119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Разучивание песни «Алфавит», чтение, письмо. (</w:t>
            </w:r>
            <w:r w:rsidRPr="00E33E8E">
              <w:rPr>
                <w:rFonts w:ascii="Times New Roman" w:hAnsi="Times New Roman"/>
                <w:sz w:val="20"/>
              </w:rPr>
              <w:t>O себе и о других людях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E33E8E">
              <w:rPr>
                <w:rFonts w:ascii="Times New Roman" w:hAnsi="Times New Roman"/>
                <w:sz w:val="20"/>
              </w:rPr>
              <w:t xml:space="preserve"> знако</w:t>
            </w:r>
            <w:r>
              <w:rPr>
                <w:rFonts w:ascii="Times New Roman" w:hAnsi="Times New Roman"/>
                <w:sz w:val="20"/>
              </w:rPr>
              <w:t>мятся с английским алфавитом;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разучивают и поют песню </w:t>
            </w:r>
            <w:r w:rsidRPr="00E33E8E">
              <w:rPr>
                <w:rFonts w:ascii="Times New Roman" w:hAnsi="Times New Roman"/>
                <w:i/>
                <w:sz w:val="20"/>
              </w:rPr>
              <w:t>АВС</w:t>
            </w:r>
            <w:r w:rsidRPr="00E33E8E">
              <w:rPr>
                <w:rFonts w:ascii="Times New Roman" w:hAnsi="Times New Roman"/>
                <w:sz w:val="20"/>
              </w:rPr>
              <w:t>;</w:t>
            </w:r>
            <w:r w:rsidRPr="00E33E8E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читают слова и текст;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отв</w:t>
            </w:r>
            <w:r>
              <w:rPr>
                <w:rFonts w:ascii="Times New Roman" w:hAnsi="Times New Roman"/>
                <w:sz w:val="20"/>
              </w:rPr>
              <w:t>ечают на вопросы по картинке;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</w:rPr>
              <w:t>твечают на вопросы по тексту;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вычленяют из текста сп</w:t>
            </w:r>
            <w:r>
              <w:rPr>
                <w:rFonts w:ascii="Times New Roman" w:hAnsi="Times New Roman"/>
                <w:sz w:val="20"/>
              </w:rPr>
              <w:t>ецифическую информацию;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устанавлив</w:t>
            </w:r>
            <w:r>
              <w:rPr>
                <w:rFonts w:ascii="Times New Roman" w:hAnsi="Times New Roman"/>
                <w:sz w:val="20"/>
              </w:rPr>
              <w:t>ают ассоциации между словами;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испол</w:t>
            </w:r>
            <w:r>
              <w:rPr>
                <w:rFonts w:ascii="Times New Roman" w:hAnsi="Times New Roman"/>
                <w:sz w:val="20"/>
              </w:rPr>
              <w:t>ьзуют в речи названия цветов;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дают качестве</w:t>
            </w:r>
            <w:r>
              <w:rPr>
                <w:rFonts w:ascii="Times New Roman" w:hAnsi="Times New Roman"/>
                <w:sz w:val="20"/>
              </w:rPr>
              <w:t>нные характеристики объектам;</w:t>
            </w:r>
            <w:r>
              <w:rPr>
                <w:rFonts w:ascii="Times New Roman" w:hAnsi="Times New Roman"/>
                <w:sz w:val="20"/>
              </w:rPr>
              <w:br/>
            </w:r>
            <w:r w:rsidRPr="00E33E8E">
              <w:rPr>
                <w:rFonts w:ascii="Times New Roman" w:hAnsi="Times New Roman"/>
                <w:sz w:val="20"/>
              </w:rPr>
              <w:t xml:space="preserve"> пишут слова и словосочетания</w:t>
            </w:r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In the street, in the tree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242 -246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16.05</w:t>
            </w:r>
          </w:p>
        </w:tc>
        <w:tc>
          <w:tcPr>
            <w:tcW w:w="851" w:type="dxa"/>
          </w:tcPr>
          <w:p w:rsidR="00C8300F" w:rsidRPr="00E55119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 на </w:t>
            </w:r>
            <w:proofErr w:type="gramStart"/>
            <w:r>
              <w:rPr>
                <w:rFonts w:ascii="Times New Roman" w:hAnsi="Times New Roman"/>
                <w:sz w:val="20"/>
              </w:rPr>
              <w:t>вопрос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«Который час?», работа над текстом. </w:t>
            </w:r>
            <w:proofErr w:type="gramStart"/>
            <w:r>
              <w:rPr>
                <w:rFonts w:ascii="Times New Roman" w:hAnsi="Times New Roman"/>
                <w:sz w:val="20"/>
              </w:rPr>
              <w:t>(Жизнь на ферме.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Обозначение и выражение времени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  <w:tc>
          <w:tcPr>
            <w:tcW w:w="623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 xml:space="preserve"> воспринимают на слух фразы;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устанавливают некорректности в описании картинки;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перефразируют предложения;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знакомятся с аналогом русского </w:t>
            </w:r>
            <w:proofErr w:type="gramStart"/>
            <w:r w:rsidRPr="001C1BC8">
              <w:rPr>
                <w:rFonts w:ascii="Times New Roman" w:hAnsi="Times New Roman"/>
                <w:sz w:val="20"/>
              </w:rPr>
              <w:t>вопроса</w:t>
            </w:r>
            <w:proofErr w:type="gramEnd"/>
            <w:r w:rsidRPr="001C1BC8">
              <w:rPr>
                <w:rFonts w:ascii="Times New Roman" w:hAnsi="Times New Roman"/>
                <w:sz w:val="20"/>
              </w:rPr>
              <w:t xml:space="preserve"> «Который час?»;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учатся правильно отвечать на указанный вопрос;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читают фразы вслед за диктором, используют средства обозначения времени в речи;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читают текст, логически завершая его необходимыми предлогами (со зрительной опорой);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отвечают на вопросы по тексту;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пишут слова, словосочетания, предложения</w:t>
            </w:r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What</w:t>
            </w:r>
            <w:r w:rsidRPr="001C1BC8">
              <w:rPr>
                <w:rFonts w:ascii="Times New Roman" w:hAnsi="Times New Roman"/>
                <w:sz w:val="20"/>
                <w:vertAlign w:val="superscript"/>
                <w:lang w:val="en-US"/>
              </w:rPr>
              <w:t xml:space="preserve">,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s the time? – It</w:t>
            </w:r>
            <w:r w:rsidRPr="001C1BC8">
              <w:rPr>
                <w:rFonts w:ascii="Times New Roman" w:hAnsi="Times New Roman"/>
                <w:sz w:val="20"/>
                <w:vertAlign w:val="superscript"/>
                <w:lang w:val="en-US"/>
              </w:rPr>
              <w:t xml:space="preserve">,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s one o</w:t>
            </w:r>
            <w:r w:rsidRPr="001C1BC8">
              <w:rPr>
                <w:rFonts w:ascii="Times New Roman" w:hAnsi="Times New Roman"/>
                <w:sz w:val="20"/>
                <w:vertAlign w:val="superscript"/>
                <w:lang w:val="en-US"/>
              </w:rPr>
              <w:t xml:space="preserve">, 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clock.</w:t>
            </w: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245 -246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20.05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6B6DA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новых слов, чтение, письмо. (</w:t>
            </w:r>
            <w:r w:rsidRPr="00E33E8E">
              <w:rPr>
                <w:rFonts w:ascii="Times New Roman" w:hAnsi="Times New Roman"/>
                <w:sz w:val="20"/>
              </w:rPr>
              <w:t>Обозначение и</w:t>
            </w:r>
            <w:r w:rsidRPr="006B6DA1">
              <w:rPr>
                <w:rFonts w:ascii="Times New Roman" w:hAnsi="Times New Roman"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>выражение времени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C1BC8">
              <w:rPr>
                <w:rFonts w:ascii="Times New Roman" w:hAnsi="Times New Roman"/>
                <w:sz w:val="20"/>
              </w:rPr>
              <w:t xml:space="preserve">воспринимают на слух </w:t>
            </w:r>
            <w:proofErr w:type="spellStart"/>
            <w:r w:rsidRPr="001C1BC8">
              <w:rPr>
                <w:rFonts w:ascii="Times New Roman" w:hAnsi="Times New Roman"/>
                <w:sz w:val="20"/>
              </w:rPr>
              <w:t>микроситуацию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>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знакомятся с иным чтением буквосочетания </w:t>
            </w:r>
            <w:proofErr w:type="spellStart"/>
            <w:r w:rsidRPr="001C1BC8">
              <w:rPr>
                <w:rFonts w:ascii="Times New Roman" w:hAnsi="Times New Roman"/>
                <w:i/>
                <w:sz w:val="20"/>
              </w:rPr>
              <w:t>оо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 xml:space="preserve"> [</w:t>
            </w:r>
            <w:proofErr w:type="spellStart"/>
            <w:r w:rsidRPr="001C1BC8">
              <w:rPr>
                <w:rFonts w:ascii="Times New Roman" w:hAnsi="Times New Roman"/>
                <w:sz w:val="20"/>
              </w:rPr>
              <w:t>u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>:];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знакомятся с новыми словами, содержащими этот звук;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r w:rsidRPr="001C1BC8">
              <w:rPr>
                <w:rFonts w:ascii="Times New Roman" w:hAnsi="Times New Roman"/>
                <w:sz w:val="20"/>
              </w:rPr>
              <w:t>семантизируют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 xml:space="preserve"> новые слова с опорой на зрительный ряд;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решают языковые головоломки;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читают словосочетания со словами, содержащими звуки [</w:t>
            </w:r>
            <w:proofErr w:type="spellStart"/>
            <w:r w:rsidRPr="001C1BC8">
              <w:rPr>
                <w:rFonts w:ascii="Times New Roman" w:hAnsi="Times New Roman"/>
                <w:sz w:val="20"/>
              </w:rPr>
              <w:t>u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>:] и [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U</w:t>
            </w:r>
            <w:r w:rsidRPr="001C1BC8">
              <w:rPr>
                <w:rFonts w:ascii="Times New Roman" w:hAnsi="Times New Roman"/>
                <w:sz w:val="20"/>
              </w:rPr>
              <w:t>], вслед за диктором;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выбирают подписи к рисункам из двух предложенных;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заканчивают предложения необходимыми формами глагола </w:t>
            </w:r>
            <w:proofErr w:type="spellStart"/>
            <w:r w:rsidRPr="001C1BC8">
              <w:rPr>
                <w:rFonts w:ascii="Times New Roman" w:hAnsi="Times New Roman"/>
                <w:i/>
                <w:sz w:val="20"/>
              </w:rPr>
              <w:t>to</w:t>
            </w:r>
            <w:proofErr w:type="spellEnd"/>
            <w:r w:rsidRPr="001C1BC8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1C1BC8">
              <w:rPr>
                <w:rFonts w:ascii="Times New Roman" w:hAnsi="Times New Roman"/>
                <w:i/>
                <w:sz w:val="20"/>
              </w:rPr>
              <w:t>be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>;</w:t>
            </w:r>
            <w:proofErr w:type="gramEnd"/>
            <w:r w:rsidRPr="001C1BC8">
              <w:rPr>
                <w:rFonts w:ascii="Times New Roman" w:hAnsi="Times New Roman"/>
                <w:sz w:val="20"/>
              </w:rPr>
              <w:br/>
              <w:t xml:space="preserve"> пишут слова, словосочетания, предложения</w:t>
            </w:r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1C1BC8">
              <w:rPr>
                <w:rFonts w:ascii="Times New Roman" w:hAnsi="Times New Roman"/>
                <w:i/>
                <w:sz w:val="20"/>
              </w:rPr>
              <w:t>оо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 xml:space="preserve"> [</w:t>
            </w:r>
            <w:proofErr w:type="spellStart"/>
            <w:r w:rsidRPr="001C1BC8">
              <w:rPr>
                <w:rFonts w:ascii="Times New Roman" w:hAnsi="Times New Roman"/>
                <w:sz w:val="20"/>
              </w:rPr>
              <w:t>u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>:]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1C1BC8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1C1BC8">
              <w:rPr>
                <w:rFonts w:ascii="Times New Roman" w:hAnsi="Times New Roman"/>
                <w:sz w:val="20"/>
              </w:rPr>
              <w:t>[</w:t>
            </w:r>
            <w:proofErr w:type="gramStart"/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1C1BC8">
              <w:rPr>
                <w:rFonts w:ascii="Times New Roman" w:hAnsi="Times New Roman"/>
                <w:sz w:val="20"/>
              </w:rPr>
              <w:t>]</w:t>
            </w:r>
            <w:proofErr w:type="gramEnd"/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 xml:space="preserve">Room, roof, boot, </w:t>
            </w:r>
            <w:proofErr w:type="spellStart"/>
            <w:r w:rsidRPr="001C1BC8">
              <w:rPr>
                <w:rFonts w:ascii="Times New Roman" w:hAnsi="Times New Roman"/>
                <w:sz w:val="20"/>
                <w:lang w:val="en-US"/>
              </w:rPr>
              <w:t>spoon,moom</w:t>
            </w:r>
            <w:proofErr w:type="spellEnd"/>
            <w:r w:rsidRPr="001C1BC8">
              <w:rPr>
                <w:rFonts w:ascii="Times New Roman" w:hAnsi="Times New Roman"/>
                <w:sz w:val="20"/>
                <w:lang w:val="en-US"/>
              </w:rPr>
              <w:t>, school, afternoon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247 -249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23.05</w:t>
            </w:r>
          </w:p>
        </w:tc>
        <w:tc>
          <w:tcPr>
            <w:tcW w:w="851" w:type="dxa"/>
          </w:tcPr>
          <w:p w:rsidR="00C8300F" w:rsidRPr="006B6DA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новой лексики в монологической  речи. (</w:t>
            </w:r>
            <w:r w:rsidRPr="00E33E8E">
              <w:rPr>
                <w:rFonts w:ascii="Times New Roman" w:hAnsi="Times New Roman"/>
                <w:sz w:val="20"/>
              </w:rPr>
              <w:t>Что мы любим</w:t>
            </w:r>
            <w:r w:rsidRPr="006B6DA1">
              <w:rPr>
                <w:rFonts w:ascii="Times New Roman" w:hAnsi="Times New Roman"/>
                <w:sz w:val="20"/>
              </w:rPr>
              <w:t xml:space="preserve"> </w:t>
            </w:r>
            <w:r w:rsidRPr="00E33E8E">
              <w:rPr>
                <w:rFonts w:ascii="Times New Roman" w:hAnsi="Times New Roman"/>
                <w:sz w:val="20"/>
              </w:rPr>
              <w:t>делать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1C1BC8">
              <w:rPr>
                <w:rFonts w:ascii="Times New Roman" w:hAnsi="Times New Roman"/>
                <w:sz w:val="20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завершают предложения, используя необходимые глаголы из списка предложенных;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читают текст о преференциях тролля;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рассказывают о том, что им нравится, используя текст о тролле в качестве образца;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знакомятся с новыми глаголами, повторяют их за диктором;</w:t>
            </w:r>
            <w:proofErr w:type="gramEnd"/>
            <w:r w:rsidRPr="001C1BC8">
              <w:rPr>
                <w:rFonts w:ascii="Times New Roman" w:hAnsi="Times New Roman"/>
                <w:sz w:val="20"/>
              </w:rPr>
              <w:br/>
            </w:r>
            <w:r w:rsidRPr="001C1BC8">
              <w:rPr>
                <w:rFonts w:ascii="Times New Roman" w:hAnsi="Times New Roman"/>
                <w:sz w:val="20"/>
              </w:rPr>
              <w:lastRenderedPageBreak/>
              <w:t xml:space="preserve"> читают фразы с новыми глаголами;</w:t>
            </w:r>
            <w:r w:rsidRPr="001C1BC8">
              <w:rPr>
                <w:rFonts w:ascii="Times New Roman" w:hAnsi="Times New Roman"/>
                <w:sz w:val="20"/>
              </w:rPr>
              <w:br/>
              <w:t>используют данные глаголы в речи;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пишут слова, словосочетания, предложения</w:t>
            </w:r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  <w:lang w:val="en-US"/>
              </w:rPr>
              <w:t>Run, ride, jump, swim, help, play</w:t>
            </w: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250 -252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27.05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lastRenderedPageBreak/>
              <w:t>67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>, работа над текстом. (</w:t>
            </w:r>
            <w:r w:rsidRPr="00E33E8E">
              <w:rPr>
                <w:rFonts w:ascii="Times New Roman" w:hAnsi="Times New Roman"/>
                <w:sz w:val="20"/>
              </w:rPr>
              <w:t xml:space="preserve">Что мы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любим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делать и что мы обычно делаем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proofErr w:type="gramStart"/>
            <w:r w:rsidRPr="001C1BC8">
              <w:rPr>
                <w:rFonts w:ascii="Times New Roman" w:hAnsi="Times New Roman"/>
                <w:sz w:val="20"/>
              </w:rPr>
              <w:t>воспринимают на слух текст;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выбирают иллюстрацию к услышанному тексту;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используют языковую догадку, пытаясь установить значения сложных слов, зная значения составляющих их основ;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читают словосочетания и предложения;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читают текст с целью извлечения специфической информации;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рассказывают о любимых занятиях людей;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составляют предложения о том, что люди повсеместно делают в различных местах;</w:t>
            </w:r>
            <w:r w:rsidRPr="001C1BC8">
              <w:rPr>
                <w:rFonts w:ascii="Times New Roman" w:hAnsi="Times New Roman"/>
                <w:sz w:val="20"/>
              </w:rPr>
              <w:br/>
              <w:t xml:space="preserve"> пишут словосочетания и предложения</w:t>
            </w:r>
            <w:proofErr w:type="gramEnd"/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30.05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  <w:tr w:rsidR="00C8300F" w:rsidRPr="00C97EF1" w:rsidTr="00C8300F">
        <w:tc>
          <w:tcPr>
            <w:tcW w:w="56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410" w:type="dxa"/>
          </w:tcPr>
          <w:p w:rsidR="00C8300F" w:rsidRPr="00E33E8E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Обобщающее повторение (</w:t>
            </w:r>
            <w:r w:rsidRPr="00E33E8E">
              <w:rPr>
                <w:rFonts w:ascii="Times New Roman" w:hAnsi="Times New Roman"/>
                <w:sz w:val="20"/>
              </w:rPr>
              <w:t xml:space="preserve">Что мы </w:t>
            </w:r>
            <w:proofErr w:type="gramStart"/>
            <w:r w:rsidRPr="00E33E8E">
              <w:rPr>
                <w:rFonts w:ascii="Times New Roman" w:hAnsi="Times New Roman"/>
                <w:sz w:val="20"/>
              </w:rPr>
              <w:t>любим</w:t>
            </w:r>
            <w:proofErr w:type="gramEnd"/>
            <w:r w:rsidRPr="00E33E8E">
              <w:rPr>
                <w:rFonts w:ascii="Times New Roman" w:hAnsi="Times New Roman"/>
                <w:sz w:val="20"/>
              </w:rPr>
              <w:t xml:space="preserve"> делать и что мы делаем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23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1C1BC8">
              <w:rPr>
                <w:rFonts w:ascii="Times New Roman" w:hAnsi="Times New Roman"/>
                <w:sz w:val="20"/>
              </w:rPr>
              <w:t xml:space="preserve">осуществляют рефлексию, определяя, чему они научились в области </w:t>
            </w:r>
            <w:proofErr w:type="spellStart"/>
            <w:r w:rsidRPr="001C1BC8">
              <w:rPr>
                <w:rFonts w:ascii="Times New Roman" w:hAnsi="Times New Roman"/>
                <w:sz w:val="20"/>
              </w:rPr>
              <w:t>аудирования</w:t>
            </w:r>
            <w:proofErr w:type="spellEnd"/>
            <w:r w:rsidRPr="001C1BC8">
              <w:rPr>
                <w:rFonts w:ascii="Times New Roman" w:hAnsi="Times New Roman"/>
                <w:sz w:val="20"/>
              </w:rPr>
              <w:t>, чтения, говорения, письма</w:t>
            </w:r>
          </w:p>
        </w:tc>
        <w:tc>
          <w:tcPr>
            <w:tcW w:w="1417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C8300F" w:rsidRPr="001C1BC8" w:rsidRDefault="00C8300F" w:rsidP="00E03965">
            <w:pPr>
              <w:spacing w:line="220" w:lineRule="exact"/>
              <w:rPr>
                <w:rFonts w:ascii="Times New Roman" w:hAnsi="Times New Roman"/>
                <w:sz w:val="20"/>
                <w:lang w:val="en-US"/>
              </w:rPr>
            </w:pPr>
            <w:r w:rsidRPr="001C1BC8">
              <w:rPr>
                <w:rFonts w:ascii="Times New Roman" w:hAnsi="Times New Roman"/>
                <w:sz w:val="20"/>
              </w:rPr>
              <w:t>2</w:t>
            </w:r>
            <w:r w:rsidRPr="001C1BC8">
              <w:rPr>
                <w:rFonts w:ascii="Times New Roman" w:hAnsi="Times New Roman"/>
                <w:sz w:val="20"/>
                <w:lang w:val="en-US"/>
              </w:rPr>
              <w:t>54 -255</w:t>
            </w:r>
          </w:p>
        </w:tc>
        <w:tc>
          <w:tcPr>
            <w:tcW w:w="708" w:type="dxa"/>
          </w:tcPr>
          <w:p w:rsidR="00C8300F" w:rsidRPr="00597996" w:rsidRDefault="00C8300F" w:rsidP="00E03965">
            <w:pPr>
              <w:spacing w:line="220" w:lineRule="exact"/>
              <w:rPr>
                <w:rFonts w:ascii="Times New Roman" w:hAnsi="Times New Roman"/>
                <w:sz w:val="20"/>
              </w:rPr>
            </w:pPr>
            <w:r w:rsidRPr="00597996">
              <w:rPr>
                <w:rFonts w:ascii="Times New Roman" w:hAnsi="Times New Roman"/>
                <w:sz w:val="20"/>
              </w:rPr>
              <w:t>31.05</w:t>
            </w:r>
          </w:p>
        </w:tc>
        <w:tc>
          <w:tcPr>
            <w:tcW w:w="851" w:type="dxa"/>
          </w:tcPr>
          <w:p w:rsidR="00C8300F" w:rsidRPr="00C97EF1" w:rsidRDefault="00C8300F" w:rsidP="00E03965">
            <w:pPr>
              <w:spacing w:line="220" w:lineRule="exac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8300F" w:rsidRDefault="00C8300F" w:rsidP="00C8300F">
      <w:pPr>
        <w:spacing w:line="220" w:lineRule="exact"/>
        <w:rPr>
          <w:rFonts w:ascii="Times New Roman" w:hAnsi="Times New Roman" w:cs="Times New Roman"/>
          <w:b/>
          <w:sz w:val="20"/>
        </w:rPr>
      </w:pPr>
    </w:p>
    <w:p w:rsidR="00C8300F" w:rsidRDefault="00C8300F" w:rsidP="00C8300F">
      <w:pPr>
        <w:spacing w:line="220" w:lineRule="exact"/>
        <w:rPr>
          <w:rFonts w:ascii="Times New Roman" w:hAnsi="Times New Roman" w:cs="Times New Roman"/>
          <w:b/>
          <w:sz w:val="20"/>
        </w:rPr>
      </w:pPr>
    </w:p>
    <w:p w:rsidR="00C8300F" w:rsidRPr="00D57952" w:rsidRDefault="00C8300F" w:rsidP="00C8300F">
      <w:pPr>
        <w:pStyle w:val="a3"/>
        <w:tabs>
          <w:tab w:val="left" w:pos="284"/>
          <w:tab w:val="left" w:pos="360"/>
          <w:tab w:val="left" w:pos="426"/>
        </w:tabs>
        <w:spacing w:before="120" w:after="120" w:line="240" w:lineRule="auto"/>
        <w:ind w:left="360"/>
        <w:jc w:val="both"/>
        <w:rPr>
          <w:rFonts w:ascii="Times New Roman" w:eastAsia="Times New Roman" w:hAnsi="Times New Roman"/>
          <w:position w:val="2"/>
          <w:sz w:val="24"/>
          <w:szCs w:val="24"/>
        </w:rPr>
      </w:pPr>
    </w:p>
    <w:p w:rsidR="00526C0D" w:rsidRDefault="00526C0D"/>
    <w:sectPr w:rsidR="00526C0D" w:rsidSect="00C8300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955"/>
    <w:multiLevelType w:val="hybridMultilevel"/>
    <w:tmpl w:val="4DCC18D2"/>
    <w:lvl w:ilvl="0" w:tplc="11646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516"/>
    <w:multiLevelType w:val="hybridMultilevel"/>
    <w:tmpl w:val="17EE5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DD3EF4"/>
    <w:multiLevelType w:val="hybridMultilevel"/>
    <w:tmpl w:val="AA5AA95C"/>
    <w:lvl w:ilvl="0" w:tplc="11646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611AF"/>
    <w:multiLevelType w:val="hybridMultilevel"/>
    <w:tmpl w:val="F29030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3B72FF"/>
    <w:multiLevelType w:val="hybridMultilevel"/>
    <w:tmpl w:val="C69247C4"/>
    <w:lvl w:ilvl="0" w:tplc="116467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37321B2"/>
    <w:multiLevelType w:val="hybridMultilevel"/>
    <w:tmpl w:val="3D729B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3710B8"/>
    <w:multiLevelType w:val="hybridMultilevel"/>
    <w:tmpl w:val="6B3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C0673"/>
    <w:multiLevelType w:val="hybridMultilevel"/>
    <w:tmpl w:val="16645882"/>
    <w:lvl w:ilvl="0" w:tplc="11646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24A5A"/>
    <w:multiLevelType w:val="hybridMultilevel"/>
    <w:tmpl w:val="6260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177CD"/>
    <w:multiLevelType w:val="hybridMultilevel"/>
    <w:tmpl w:val="29F2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C492D"/>
    <w:multiLevelType w:val="hybridMultilevel"/>
    <w:tmpl w:val="F36C3BCE"/>
    <w:lvl w:ilvl="0" w:tplc="11646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934F5"/>
    <w:multiLevelType w:val="hybridMultilevel"/>
    <w:tmpl w:val="AA96C57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AC74204"/>
    <w:multiLevelType w:val="hybridMultilevel"/>
    <w:tmpl w:val="C7F6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F6383"/>
    <w:multiLevelType w:val="hybridMultilevel"/>
    <w:tmpl w:val="CA281BC4"/>
    <w:lvl w:ilvl="0" w:tplc="11646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00F"/>
    <w:rsid w:val="00526C0D"/>
    <w:rsid w:val="00C8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0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830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8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C8300F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C8300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">
    <w:name w:val="Текст примечания Знак1"/>
    <w:basedOn w:val="a0"/>
    <w:link w:val="a7"/>
    <w:uiPriority w:val="99"/>
    <w:semiHidden/>
    <w:rsid w:val="00C8300F"/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C8300F"/>
    <w:rPr>
      <w:b/>
      <w:bCs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C8300F"/>
    <w:rPr>
      <w:b/>
      <w:bCs/>
    </w:rPr>
  </w:style>
  <w:style w:type="character" w:customStyle="1" w:styleId="10">
    <w:name w:val="Тема примечания Знак1"/>
    <w:basedOn w:val="1"/>
    <w:link w:val="a9"/>
    <w:uiPriority w:val="99"/>
    <w:semiHidden/>
    <w:rsid w:val="00C8300F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C8300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830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b"/>
    <w:uiPriority w:val="99"/>
    <w:semiHidden/>
    <w:rsid w:val="00C830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">
    <w:name w:val="заголовок 3"/>
    <w:basedOn w:val="a"/>
    <w:next w:val="a"/>
    <w:rsid w:val="00C8300F"/>
    <w:pPr>
      <w:keepNext/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Body">
    <w:name w:val="Body"/>
    <w:rsid w:val="00C8300F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C8300F"/>
    <w:pPr>
      <w:ind w:left="567" w:firstLine="0"/>
      <w:jc w:val="left"/>
    </w:pPr>
  </w:style>
  <w:style w:type="paragraph" w:styleId="ac">
    <w:name w:val="header"/>
    <w:basedOn w:val="Body"/>
    <w:link w:val="ad"/>
    <w:rsid w:val="00C8300F"/>
    <w:pPr>
      <w:tabs>
        <w:tab w:val="center" w:pos="6663"/>
      </w:tabs>
    </w:pPr>
    <w:rPr>
      <w:i/>
      <w:sz w:val="18"/>
    </w:rPr>
  </w:style>
  <w:style w:type="character" w:customStyle="1" w:styleId="ad">
    <w:name w:val="Верхний колонтитул Знак"/>
    <w:basedOn w:val="a0"/>
    <w:link w:val="ac"/>
    <w:rsid w:val="00C8300F"/>
    <w:rPr>
      <w:rFonts w:ascii="SchoolBook" w:eastAsia="Times New Roman" w:hAnsi="SchoolBook" w:cs="Times New Roman"/>
      <w:i/>
      <w:noProof/>
      <w:sz w:val="18"/>
      <w:szCs w:val="20"/>
      <w:lang w:eastAsia="ru-RU"/>
    </w:rPr>
  </w:style>
  <w:style w:type="paragraph" w:styleId="ae">
    <w:name w:val="footer"/>
    <w:basedOn w:val="Body"/>
    <w:link w:val="af"/>
    <w:rsid w:val="00C8300F"/>
    <w:pPr>
      <w:tabs>
        <w:tab w:val="right" w:pos="13438"/>
      </w:tabs>
      <w:ind w:firstLine="0"/>
    </w:pPr>
    <w:rPr>
      <w:sz w:val="20"/>
    </w:rPr>
  </w:style>
  <w:style w:type="character" w:customStyle="1" w:styleId="af">
    <w:name w:val="Нижний колонтитул Знак"/>
    <w:basedOn w:val="a0"/>
    <w:link w:val="ae"/>
    <w:rsid w:val="00C8300F"/>
    <w:rPr>
      <w:rFonts w:ascii="SchoolBook" w:eastAsia="Times New Roman" w:hAnsi="SchoolBook" w:cs="Times New Roman"/>
      <w:noProof/>
      <w:sz w:val="20"/>
      <w:szCs w:val="20"/>
      <w:lang w:eastAsia="ru-RU"/>
    </w:rPr>
  </w:style>
  <w:style w:type="paragraph" w:styleId="af0">
    <w:name w:val="No Spacing"/>
    <w:basedOn w:val="a"/>
    <w:uiPriority w:val="1"/>
    <w:qFormat/>
    <w:rsid w:val="00C8300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12">
    <w:name w:val="Основной 1 см"/>
    <w:basedOn w:val="a"/>
    <w:rsid w:val="00C830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af1">
    <w:name w:val="Стиль"/>
    <w:rsid w:val="00C83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7971</Words>
  <Characters>45439</Characters>
  <Application>Microsoft Office Word</Application>
  <DocSecurity>0</DocSecurity>
  <Lines>378</Lines>
  <Paragraphs>106</Paragraphs>
  <ScaleCrop>false</ScaleCrop>
  <Company/>
  <LinksUpToDate>false</LinksUpToDate>
  <CharactersWithSpaces>53304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2013-11-09T11:11:00Z</dcterms:created>
  <dcterms:modified xsi:type="dcterms:W3CDTF">2013-11-09T11:15:00Z</dcterms:modified>
</cp:coreProperties>
</file>